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58" w:rsidRPr="006933A6" w:rsidRDefault="006933A6" w:rsidP="006933A6">
      <w:pPr>
        <w:jc w:val="center"/>
        <w:rPr>
          <w:b/>
          <w:sz w:val="48"/>
          <w:szCs w:val="48"/>
        </w:rPr>
      </w:pPr>
      <w:r w:rsidRPr="006933A6">
        <w:rPr>
          <w:b/>
          <w:sz w:val="48"/>
          <w:szCs w:val="48"/>
        </w:rPr>
        <w:t xml:space="preserve">En este periodo </w:t>
      </w:r>
      <w:r w:rsidR="0060092F">
        <w:rPr>
          <w:b/>
          <w:sz w:val="48"/>
          <w:szCs w:val="48"/>
        </w:rPr>
        <w:t xml:space="preserve">Agosto </w:t>
      </w:r>
      <w:bookmarkStart w:id="0" w:name="_GoBack"/>
      <w:bookmarkEnd w:id="0"/>
      <w:r w:rsidRPr="006933A6">
        <w:rPr>
          <w:b/>
          <w:sz w:val="48"/>
          <w:szCs w:val="48"/>
        </w:rPr>
        <w:t>2017 no posee publicaciones oficiales</w:t>
      </w:r>
      <w:r>
        <w:rPr>
          <w:b/>
          <w:sz w:val="48"/>
          <w:szCs w:val="48"/>
        </w:rPr>
        <w:t>.</w:t>
      </w:r>
    </w:p>
    <w:sectPr w:rsidR="00B35558" w:rsidRPr="006933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F9"/>
    <w:rsid w:val="003857F9"/>
    <w:rsid w:val="0060092F"/>
    <w:rsid w:val="006933A6"/>
    <w:rsid w:val="00B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6941E-4172-4E98-B02E-5D1C9E8F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Faustino Bonilla Medina</cp:lastModifiedBy>
  <cp:revision>2</cp:revision>
  <dcterms:created xsi:type="dcterms:W3CDTF">2017-09-11T12:27:00Z</dcterms:created>
  <dcterms:modified xsi:type="dcterms:W3CDTF">2017-09-11T12:27:00Z</dcterms:modified>
</cp:coreProperties>
</file>