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1C9" w:rsidRPr="00CE414D" w:rsidRDefault="0050445B" w:rsidP="00C02F74">
      <w:pPr>
        <w:pBdr>
          <w:bottom w:val="single" w:sz="4" w:space="1" w:color="auto"/>
        </w:pBdr>
        <w:ind w:left="-142" w:right="119"/>
        <w:jc w:val="center"/>
        <w:rPr>
          <w:rFonts w:ascii="Arial" w:hAnsi="Arial" w:cs="Arial"/>
          <w:b/>
          <w:sz w:val="28"/>
          <w:szCs w:val="28"/>
        </w:rPr>
      </w:pPr>
      <w:r w:rsidRPr="00CE414D">
        <w:rPr>
          <w:rFonts w:ascii="Arial" w:hAnsi="Arial" w:cs="Arial"/>
          <w:b/>
          <w:sz w:val="28"/>
          <w:szCs w:val="28"/>
        </w:rPr>
        <w:t xml:space="preserve">MODELO DE FICHA PROYECTOS </w:t>
      </w:r>
    </w:p>
    <w:p w:rsidR="0050445B" w:rsidRPr="006A449C" w:rsidRDefault="0050445B" w:rsidP="0050445B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20"/>
      </w:tblGrid>
      <w:tr w:rsidR="0050445B" w:rsidRPr="00963B64" w:rsidTr="00B24632">
        <w:trPr>
          <w:trHeight w:val="80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2F74" w:rsidRPr="00F36C6E" w:rsidRDefault="00072731" w:rsidP="003904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6C6E">
              <w:rPr>
                <w:rFonts w:ascii="Arial" w:hAnsi="Arial" w:cs="Arial"/>
                <w:b/>
                <w:sz w:val="22"/>
                <w:szCs w:val="22"/>
              </w:rPr>
              <w:t>Nombre del proyecto:</w:t>
            </w:r>
            <w:r w:rsidR="003904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445B" w:rsidRPr="003904D2" w:rsidRDefault="003904D2" w:rsidP="00C443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589D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Escuelas ambientalmente sostenibles (EAS) y Cultura 3 R (Reducir-Reusar-Reciclar)</w:t>
            </w:r>
          </w:p>
        </w:tc>
      </w:tr>
      <w:tr w:rsidR="0050445B" w:rsidRPr="00963B64" w:rsidTr="00C44308">
        <w:trPr>
          <w:trHeight w:val="161"/>
        </w:trPr>
        <w:tc>
          <w:tcPr>
            <w:tcW w:w="28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445B" w:rsidRPr="00F36C6E" w:rsidRDefault="0050445B" w:rsidP="00C443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445B" w:rsidRPr="00963B64" w:rsidRDefault="0050445B" w:rsidP="00C44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45B" w:rsidRPr="00963B64" w:rsidTr="00B24632">
        <w:trPr>
          <w:trHeight w:val="269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445B" w:rsidRPr="00F36C6E" w:rsidRDefault="00072731" w:rsidP="008642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6C6E">
              <w:rPr>
                <w:rFonts w:ascii="Arial" w:hAnsi="Arial" w:cs="Arial"/>
                <w:b/>
                <w:sz w:val="22"/>
                <w:szCs w:val="22"/>
              </w:rPr>
              <w:t xml:space="preserve">Entidad Ejecutoria: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445B" w:rsidRPr="003904D2" w:rsidRDefault="009B589D" w:rsidP="00C443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589D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Cooperación Internacional</w:t>
            </w:r>
          </w:p>
        </w:tc>
      </w:tr>
      <w:tr w:rsidR="0050445B" w:rsidRPr="00963B64" w:rsidTr="00C44308">
        <w:trPr>
          <w:trHeight w:val="161"/>
        </w:trPr>
        <w:tc>
          <w:tcPr>
            <w:tcW w:w="28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445B" w:rsidRPr="00F36C6E" w:rsidRDefault="0050445B" w:rsidP="00C443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445B" w:rsidRPr="00963B64" w:rsidRDefault="0050445B" w:rsidP="00C44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45B" w:rsidRPr="00963B64" w:rsidTr="00B24632">
        <w:trPr>
          <w:trHeight w:val="80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445B" w:rsidRPr="00F36C6E" w:rsidRDefault="0050445B" w:rsidP="000727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6C6E">
              <w:rPr>
                <w:rFonts w:ascii="Arial" w:hAnsi="Arial" w:cs="Arial"/>
                <w:b/>
                <w:sz w:val="22"/>
                <w:szCs w:val="22"/>
              </w:rPr>
              <w:t>Fecha de</w:t>
            </w:r>
            <w:r w:rsidR="00072731" w:rsidRPr="00F36C6E">
              <w:rPr>
                <w:rFonts w:ascii="Arial" w:hAnsi="Arial" w:cs="Arial"/>
                <w:b/>
                <w:sz w:val="22"/>
                <w:szCs w:val="22"/>
              </w:rPr>
              <w:t xml:space="preserve"> Inicio</w:t>
            </w:r>
            <w:r w:rsidRPr="00F36C6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445B" w:rsidRPr="008642E4" w:rsidRDefault="007333DE" w:rsidP="00C443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33DE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2016</w:t>
            </w:r>
          </w:p>
        </w:tc>
      </w:tr>
      <w:tr w:rsidR="0050445B" w:rsidRPr="00963B64" w:rsidTr="00C44308">
        <w:trPr>
          <w:trHeight w:val="161"/>
        </w:trPr>
        <w:tc>
          <w:tcPr>
            <w:tcW w:w="28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445B" w:rsidRPr="00F36C6E" w:rsidRDefault="0050445B" w:rsidP="00C443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445B" w:rsidRPr="00963B64" w:rsidRDefault="0050445B" w:rsidP="00C44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45B" w:rsidRPr="00963B64" w:rsidTr="00B24632">
        <w:trPr>
          <w:trHeight w:val="80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445B" w:rsidRPr="00F36C6E" w:rsidRDefault="00072731" w:rsidP="00D47C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6C6E">
              <w:rPr>
                <w:rFonts w:ascii="Arial" w:hAnsi="Arial" w:cs="Arial"/>
                <w:b/>
                <w:sz w:val="22"/>
                <w:szCs w:val="22"/>
              </w:rPr>
              <w:t>Fecha de Término</w:t>
            </w:r>
            <w:r w:rsidR="0050445B" w:rsidRPr="00F36C6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445B" w:rsidRPr="009B589D" w:rsidRDefault="003904D2" w:rsidP="008642E4">
            <w:pPr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</w:pPr>
            <w:r w:rsidRPr="009B589D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En ejecución</w:t>
            </w:r>
          </w:p>
        </w:tc>
      </w:tr>
      <w:tr w:rsidR="0050445B" w:rsidRPr="00963B64" w:rsidTr="00C44308">
        <w:trPr>
          <w:trHeight w:val="161"/>
        </w:trPr>
        <w:tc>
          <w:tcPr>
            <w:tcW w:w="28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445B" w:rsidRPr="00F36C6E" w:rsidRDefault="0050445B" w:rsidP="00C443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445B" w:rsidRPr="009B589D" w:rsidRDefault="0050445B" w:rsidP="00C44308">
            <w:pPr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</w:tc>
      </w:tr>
      <w:tr w:rsidR="0050445B" w:rsidRPr="00963B64" w:rsidTr="00D47C10">
        <w:trPr>
          <w:trHeight w:val="259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445B" w:rsidRPr="00F36C6E" w:rsidRDefault="00D47C10" w:rsidP="00D47C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6C6E">
              <w:rPr>
                <w:rFonts w:ascii="Arial" w:hAnsi="Arial" w:cs="Arial"/>
                <w:b/>
                <w:sz w:val="22"/>
                <w:szCs w:val="22"/>
              </w:rPr>
              <w:t xml:space="preserve">Lugar de Ejecución: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445B" w:rsidRPr="00170892" w:rsidRDefault="009B589D" w:rsidP="00C44308">
            <w:pPr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</w:pPr>
            <w:r w:rsidRPr="00170892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Municipio Monte Plata, Provincia Monte Plata</w:t>
            </w:r>
            <w:r w:rsidR="00024F4A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 xml:space="preserve"> y Ciudad Santiago</w:t>
            </w:r>
            <w:r w:rsidRPr="00170892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, República Dominicana</w:t>
            </w:r>
            <w:r w:rsidR="00024F4A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.</w:t>
            </w:r>
          </w:p>
        </w:tc>
      </w:tr>
      <w:tr w:rsidR="0050445B" w:rsidRPr="00963B64" w:rsidTr="00B24632">
        <w:trPr>
          <w:trHeight w:val="412"/>
        </w:trPr>
        <w:tc>
          <w:tcPr>
            <w:tcW w:w="28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761A3" w:rsidRDefault="00E761A3" w:rsidP="00D47C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7C10" w:rsidRPr="00F36C6E" w:rsidRDefault="00933F58" w:rsidP="00D47C1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Población Beneficiaria:</w:t>
            </w:r>
          </w:p>
        </w:tc>
        <w:tc>
          <w:tcPr>
            <w:tcW w:w="70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904D2" w:rsidRPr="009B589D" w:rsidRDefault="003904D2" w:rsidP="00C44308">
            <w:pPr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  <w:p w:rsidR="0050445B" w:rsidRPr="009B589D" w:rsidRDefault="003904D2" w:rsidP="00C44308">
            <w:pPr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</w:pPr>
            <w:r w:rsidRPr="009B589D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17,018 Personas</w:t>
            </w:r>
          </w:p>
        </w:tc>
      </w:tr>
      <w:tr w:rsidR="00D47C10" w:rsidRPr="00963B64" w:rsidTr="00C44308">
        <w:trPr>
          <w:trHeight w:val="161"/>
        </w:trPr>
        <w:tc>
          <w:tcPr>
            <w:tcW w:w="28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7C10" w:rsidRPr="00F36C6E" w:rsidRDefault="00D47C10" w:rsidP="00C443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7C10" w:rsidRPr="00963B64" w:rsidRDefault="00D47C10" w:rsidP="00C44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45B" w:rsidRPr="00963B64" w:rsidTr="00C44308">
        <w:trPr>
          <w:trHeight w:val="387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445B" w:rsidRPr="00F36C6E" w:rsidRDefault="00F33784" w:rsidP="00C443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6C6E">
              <w:rPr>
                <w:rFonts w:ascii="Arial" w:hAnsi="Arial" w:cs="Arial"/>
                <w:b/>
                <w:sz w:val="22"/>
                <w:szCs w:val="22"/>
              </w:rPr>
              <w:t>Monto del Financiamiento</w:t>
            </w:r>
            <w:r w:rsidR="0050445B" w:rsidRPr="00F36C6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0445B" w:rsidRPr="00170892" w:rsidRDefault="00170892" w:rsidP="00C443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0892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RD$ 5, 167,885</w:t>
            </w:r>
          </w:p>
        </w:tc>
      </w:tr>
      <w:tr w:rsidR="0050445B" w:rsidRPr="00963B64" w:rsidTr="00C44308">
        <w:trPr>
          <w:trHeight w:val="161"/>
        </w:trPr>
        <w:tc>
          <w:tcPr>
            <w:tcW w:w="28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445B" w:rsidRPr="00963B64" w:rsidRDefault="0050445B" w:rsidP="00C44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nil"/>
              <w:right w:val="nil"/>
            </w:tcBorders>
            <w:shd w:val="clear" w:color="auto" w:fill="auto"/>
          </w:tcPr>
          <w:p w:rsidR="0050445B" w:rsidRPr="00963B64" w:rsidRDefault="0050445B" w:rsidP="00C44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45B" w:rsidRPr="00963B64" w:rsidTr="00B24632">
        <w:tc>
          <w:tcPr>
            <w:tcW w:w="280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50445B" w:rsidRPr="00963B64" w:rsidRDefault="0050445B" w:rsidP="00C44308">
            <w:pPr>
              <w:rPr>
                <w:rFonts w:ascii="Arial" w:hAnsi="Arial" w:cs="Arial"/>
                <w:sz w:val="22"/>
                <w:szCs w:val="22"/>
              </w:rPr>
            </w:pPr>
            <w:r w:rsidRPr="00963B64">
              <w:rPr>
                <w:rFonts w:ascii="Arial" w:hAnsi="Arial" w:cs="Arial"/>
                <w:sz w:val="22"/>
                <w:szCs w:val="22"/>
              </w:rPr>
              <w:t>Breve descripción del proyecto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632" w:rsidRPr="009B589D" w:rsidRDefault="009B589D" w:rsidP="009B589D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9B589D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Como un componente clave del PAE Sostenible, surge el programa “Escuelas Ambientalmente Sostenibles” (EAS); el cual tiene como objetivo “facilitar el cambio de la cultura hacia la sostenibilidad.” Mediante el establecimiento de hábitos para la adecuada gestión de los residuos sólidos, su aprovechamiento y reciclaje en los centros educativos del municipio de Monte Plata.</w:t>
            </w:r>
          </w:p>
        </w:tc>
      </w:tr>
      <w:tr w:rsidR="0050445B" w:rsidRPr="00963B64" w:rsidTr="00C44308">
        <w:trPr>
          <w:trHeight w:val="70"/>
        </w:trPr>
        <w:tc>
          <w:tcPr>
            <w:tcW w:w="28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445B" w:rsidRPr="00963B64" w:rsidRDefault="0050445B" w:rsidP="00C4430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445B" w:rsidRPr="009B589D" w:rsidRDefault="0050445B" w:rsidP="00C44308">
            <w:pPr>
              <w:jc w:val="both"/>
              <w:rPr>
                <w:rFonts w:ascii="Arial" w:hAnsi="Arial" w:cs="Arial"/>
                <w:color w:val="548DD4" w:themeColor="text2" w:themeTint="99"/>
                <w:sz w:val="8"/>
                <w:szCs w:val="8"/>
              </w:rPr>
            </w:pPr>
          </w:p>
          <w:p w:rsidR="0050445B" w:rsidRPr="009B589D" w:rsidRDefault="0050445B" w:rsidP="00C44308">
            <w:pPr>
              <w:jc w:val="both"/>
              <w:rPr>
                <w:rFonts w:ascii="Arial" w:hAnsi="Arial" w:cs="Arial"/>
                <w:color w:val="548DD4" w:themeColor="text2" w:themeTint="99"/>
                <w:sz w:val="8"/>
                <w:szCs w:val="8"/>
              </w:rPr>
            </w:pPr>
          </w:p>
        </w:tc>
      </w:tr>
      <w:tr w:rsidR="0050445B" w:rsidRPr="00963B64" w:rsidTr="00B24632">
        <w:tc>
          <w:tcPr>
            <w:tcW w:w="2808" w:type="dxa"/>
            <w:shd w:val="clear" w:color="auto" w:fill="8DB3E2" w:themeFill="text2" w:themeFillTint="66"/>
            <w:vAlign w:val="center"/>
          </w:tcPr>
          <w:p w:rsidR="00B24632" w:rsidRDefault="00B24632" w:rsidP="00C44308">
            <w:pPr>
              <w:rPr>
                <w:rFonts w:ascii="Arial" w:hAnsi="Arial" w:cs="Arial"/>
                <w:sz w:val="22"/>
                <w:szCs w:val="22"/>
              </w:rPr>
            </w:pPr>
          </w:p>
          <w:p w:rsidR="00B24632" w:rsidRDefault="00B24632" w:rsidP="00B24632">
            <w:pPr>
              <w:shd w:val="clear" w:color="auto" w:fill="8DB3E2" w:themeFill="text2" w:themeFillTint="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Objetivo General </w:t>
            </w:r>
          </w:p>
          <w:p w:rsidR="00B24632" w:rsidRDefault="00B24632" w:rsidP="00B24632">
            <w:pPr>
              <w:shd w:val="clear" w:color="auto" w:fill="8DB3E2" w:themeFill="text2" w:themeFillTint="66"/>
              <w:rPr>
                <w:rFonts w:ascii="Arial" w:hAnsi="Arial" w:cs="Arial"/>
                <w:sz w:val="22"/>
                <w:szCs w:val="22"/>
              </w:rPr>
            </w:pPr>
          </w:p>
          <w:p w:rsidR="00B24632" w:rsidRPr="00963B64" w:rsidRDefault="00B24632" w:rsidP="00C44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3904D2" w:rsidRPr="009B589D" w:rsidRDefault="003904D2" w:rsidP="003904D2">
            <w:pPr>
              <w:jc w:val="both"/>
              <w:rPr>
                <w:rFonts w:ascii="Arial" w:hAnsi="Arial" w:cs="Arial"/>
                <w:color w:val="548DD4" w:themeColor="text2" w:themeTint="99"/>
              </w:rPr>
            </w:pPr>
            <w:r w:rsidRPr="009B589D">
              <w:rPr>
                <w:rFonts w:ascii="Arial" w:hAnsi="Arial" w:cs="Arial"/>
                <w:color w:val="548DD4" w:themeColor="text2" w:themeTint="99"/>
              </w:rPr>
              <w:t>Tiene por objetivo facilitar el establecimiento de hábitos y escuelas ambientalmente sostenibles (EAS), con comunidades educativas amigables con el medio ambiente, a través de la capacitación en la Cultura de las 3Rs (reducir-reusar-reciclar).</w:t>
            </w:r>
          </w:p>
          <w:p w:rsidR="0050445B" w:rsidRPr="009B589D" w:rsidRDefault="0050445B" w:rsidP="00163766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</w:tc>
      </w:tr>
      <w:tr w:rsidR="0050445B" w:rsidRPr="00963B64" w:rsidTr="00C44308">
        <w:trPr>
          <w:trHeight w:val="70"/>
        </w:trPr>
        <w:tc>
          <w:tcPr>
            <w:tcW w:w="28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45B" w:rsidRPr="00963B64" w:rsidRDefault="0050445B" w:rsidP="00C4430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20" w:type="dxa"/>
            <w:tcBorders>
              <w:left w:val="nil"/>
              <w:right w:val="nil"/>
            </w:tcBorders>
            <w:shd w:val="clear" w:color="auto" w:fill="auto"/>
          </w:tcPr>
          <w:p w:rsidR="0050445B" w:rsidRPr="00963B64" w:rsidRDefault="0050445B" w:rsidP="00C44308">
            <w:pPr>
              <w:rPr>
                <w:rFonts w:ascii="Arial" w:hAnsi="Arial" w:cs="Arial"/>
                <w:sz w:val="8"/>
                <w:szCs w:val="8"/>
              </w:rPr>
            </w:pPr>
          </w:p>
          <w:p w:rsidR="0050445B" w:rsidRPr="00963B64" w:rsidRDefault="0050445B" w:rsidP="00C4430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0445B" w:rsidRPr="00963B64" w:rsidTr="00E540E3">
        <w:tc>
          <w:tcPr>
            <w:tcW w:w="280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50445B" w:rsidRPr="00963B64" w:rsidRDefault="00E540E3" w:rsidP="00C443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Objetivo Especifico 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</w:tcPr>
          <w:p w:rsidR="00C71597" w:rsidRPr="00C71597" w:rsidRDefault="00C71597" w:rsidP="0050445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color w:val="548DD4" w:themeColor="text2" w:themeTint="99"/>
              </w:rPr>
            </w:pPr>
            <w:r>
              <w:rPr>
                <w:rFonts w:ascii="Arial" w:hAnsi="Arial" w:cs="Arial"/>
                <w:bCs/>
                <w:i/>
                <w:color w:val="548DD4" w:themeColor="text2" w:themeTint="99"/>
                <w:szCs w:val="24"/>
                <w:lang w:val="es-US"/>
              </w:rPr>
              <w:t>Crear y difundir</w:t>
            </w:r>
            <w:r w:rsidRPr="00C71597">
              <w:rPr>
                <w:rFonts w:ascii="Arial" w:hAnsi="Arial" w:cs="Arial"/>
                <w:bCs/>
                <w:i/>
                <w:color w:val="548DD4" w:themeColor="text2" w:themeTint="99"/>
                <w:szCs w:val="24"/>
                <w:lang w:val="es-US"/>
              </w:rPr>
              <w:t xml:space="preserve"> hábitos ambientalmente sostenibles y conciencia ambiental enfocada a la correcta disposición de los desechos las comunidades educativas participantes.</w:t>
            </w:r>
          </w:p>
          <w:p w:rsidR="00170892" w:rsidRDefault="00C71597" w:rsidP="0050445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color w:val="548DD4" w:themeColor="text2" w:themeTint="99"/>
              </w:rPr>
            </w:pPr>
            <w:r>
              <w:rPr>
                <w:rFonts w:ascii="Arial" w:hAnsi="Arial" w:cs="Arial"/>
                <w:bCs/>
                <w:i/>
                <w:color w:val="548DD4" w:themeColor="text2" w:themeTint="99"/>
                <w:szCs w:val="24"/>
              </w:rPr>
              <w:t>Vincular a</w:t>
            </w:r>
            <w:r w:rsidRPr="00C71597">
              <w:rPr>
                <w:rFonts w:ascii="Arial" w:hAnsi="Arial" w:cs="Arial"/>
                <w:bCs/>
                <w:i/>
                <w:color w:val="548DD4" w:themeColor="text2" w:themeTint="99"/>
                <w:szCs w:val="24"/>
                <w:lang w:val="es-US"/>
              </w:rPr>
              <w:t xml:space="preserve"> las comunidades circundantes a los centros educativos y liderazgo de la comunidad educativa en torno a la problemática ambiental de cada municipio</w:t>
            </w:r>
            <w:r w:rsidR="007333DE" w:rsidRPr="008457EF">
              <w:rPr>
                <w:rFonts w:ascii="Arial" w:hAnsi="Arial" w:cs="Arial"/>
                <w:i/>
                <w:color w:val="548DD4" w:themeColor="text2" w:themeTint="99"/>
              </w:rPr>
              <w:t xml:space="preserve">. </w:t>
            </w:r>
          </w:p>
          <w:p w:rsidR="00C71597" w:rsidRPr="00C71597" w:rsidRDefault="00C71597" w:rsidP="0050445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color w:val="548DD4" w:themeColor="text2" w:themeTint="99"/>
              </w:rPr>
            </w:pPr>
            <w:r>
              <w:rPr>
                <w:rFonts w:ascii="Arial" w:hAnsi="Arial" w:cs="Arial"/>
                <w:bCs/>
                <w:i/>
                <w:color w:val="548DD4" w:themeColor="text2" w:themeTint="99"/>
                <w:szCs w:val="24"/>
                <w:lang w:val="es-US"/>
              </w:rPr>
              <w:t xml:space="preserve">Establecer </w:t>
            </w:r>
            <w:r w:rsidRPr="00C71597">
              <w:rPr>
                <w:rFonts w:ascii="Arial" w:hAnsi="Arial" w:cs="Arial"/>
                <w:bCs/>
                <w:i/>
                <w:color w:val="548DD4" w:themeColor="text2" w:themeTint="99"/>
                <w:szCs w:val="24"/>
                <w:lang w:val="es-US"/>
              </w:rPr>
              <w:t xml:space="preserve"> logísticas internas para separación-acopio-entrega de residuos reciclables</w:t>
            </w:r>
            <w:r>
              <w:rPr>
                <w:rFonts w:ascii="Arial" w:hAnsi="Arial" w:cs="Arial"/>
                <w:bCs/>
                <w:i/>
                <w:color w:val="548DD4" w:themeColor="text2" w:themeTint="99"/>
                <w:szCs w:val="24"/>
                <w:lang w:val="es-US"/>
              </w:rPr>
              <w:t xml:space="preserve"> en todos los centros educativos.</w:t>
            </w:r>
          </w:p>
          <w:p w:rsidR="00C71597" w:rsidRPr="00C71597" w:rsidRDefault="00C71597" w:rsidP="0050445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color w:val="548DD4" w:themeColor="text2" w:themeTint="99"/>
              </w:rPr>
            </w:pPr>
            <w:r w:rsidRPr="00C71597">
              <w:rPr>
                <w:rFonts w:ascii="Arial" w:hAnsi="Arial" w:cs="Arial"/>
                <w:bCs/>
                <w:i/>
                <w:color w:val="548DD4" w:themeColor="text2" w:themeTint="99"/>
                <w:szCs w:val="24"/>
                <w:lang w:val="es-US"/>
              </w:rPr>
              <w:t>Integrar al</w:t>
            </w:r>
            <w:r>
              <w:rPr>
                <w:rFonts w:ascii="Arial" w:hAnsi="Arial" w:cs="Arial"/>
                <w:bCs/>
                <w:i/>
                <w:color w:val="548DD4" w:themeColor="text2" w:themeTint="99"/>
                <w:szCs w:val="24"/>
                <w:lang w:val="es-US"/>
              </w:rPr>
              <w:t xml:space="preserve"> profesorado y el alumnado </w:t>
            </w:r>
            <w:r w:rsidRPr="00C71597">
              <w:rPr>
                <w:rFonts w:ascii="Arial" w:hAnsi="Arial" w:cs="Arial"/>
                <w:bCs/>
                <w:i/>
                <w:color w:val="548DD4" w:themeColor="text2" w:themeTint="99"/>
                <w:szCs w:val="24"/>
                <w:lang w:val="es-US"/>
              </w:rPr>
              <w:t>hacia el fin común de saneamiento de los planteles educativos</w:t>
            </w:r>
          </w:p>
          <w:p w:rsidR="007333DE" w:rsidRPr="00C71597" w:rsidRDefault="007333DE" w:rsidP="00C7159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color w:val="548DD4" w:themeColor="text2" w:themeTint="99"/>
              </w:rPr>
            </w:pPr>
            <w:r w:rsidRPr="008457EF">
              <w:rPr>
                <w:rFonts w:ascii="Arial" w:hAnsi="Arial" w:cs="Arial"/>
                <w:i/>
                <w:color w:val="548DD4" w:themeColor="text2" w:themeTint="99"/>
              </w:rPr>
              <w:t>Incorporar el proyecto en todas los Centros Educativos de la provincia Monte Plata y Santiago.</w:t>
            </w:r>
          </w:p>
          <w:p w:rsidR="00E540E3" w:rsidRPr="00963B64" w:rsidRDefault="00E540E3" w:rsidP="0050445B">
            <w:pPr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  <w:tr w:rsidR="0050445B" w:rsidRPr="00963B64" w:rsidTr="00C44308">
        <w:tc>
          <w:tcPr>
            <w:tcW w:w="28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445B" w:rsidRPr="00963B64" w:rsidRDefault="0050445B" w:rsidP="00C44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nil"/>
              <w:right w:val="nil"/>
            </w:tcBorders>
            <w:shd w:val="clear" w:color="auto" w:fill="auto"/>
          </w:tcPr>
          <w:p w:rsidR="0050445B" w:rsidRPr="00963B64" w:rsidRDefault="0050445B" w:rsidP="00C44308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0445B" w:rsidRPr="00963B64" w:rsidTr="00E540E3">
        <w:tc>
          <w:tcPr>
            <w:tcW w:w="2808" w:type="dxa"/>
            <w:shd w:val="clear" w:color="auto" w:fill="8DB3E2" w:themeFill="text2" w:themeFillTint="66"/>
            <w:vAlign w:val="center"/>
          </w:tcPr>
          <w:p w:rsidR="0050445B" w:rsidRPr="00963B64" w:rsidRDefault="00E540E3" w:rsidP="00C443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Resultados Esperados </w:t>
            </w:r>
            <w:r w:rsidR="009F267F">
              <w:rPr>
                <w:rFonts w:ascii="Arial" w:hAnsi="Arial" w:cs="Arial"/>
                <w:sz w:val="22"/>
                <w:szCs w:val="22"/>
              </w:rPr>
              <w:t xml:space="preserve">del proyecto </w:t>
            </w:r>
          </w:p>
        </w:tc>
        <w:tc>
          <w:tcPr>
            <w:tcW w:w="7020" w:type="dxa"/>
            <w:shd w:val="clear" w:color="auto" w:fill="auto"/>
          </w:tcPr>
          <w:p w:rsidR="00E540E3" w:rsidRPr="00C71597" w:rsidRDefault="00E540E3" w:rsidP="00C71597">
            <w:pPr>
              <w:jc w:val="both"/>
              <w:rPr>
                <w:rFonts w:ascii="Arial" w:hAnsi="Arial" w:cs="Arial"/>
                <w:color w:val="548DD4" w:themeColor="text2" w:themeTint="99"/>
              </w:rPr>
            </w:pPr>
          </w:p>
          <w:p w:rsidR="00024F4A" w:rsidRPr="008457EF" w:rsidRDefault="00024F4A" w:rsidP="00DF3D4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548DD4" w:themeColor="text2" w:themeTint="99"/>
              </w:rPr>
            </w:pPr>
            <w:r w:rsidRPr="008457EF">
              <w:rPr>
                <w:rFonts w:ascii="Arial" w:hAnsi="Arial" w:cs="Arial"/>
                <w:color w:val="548DD4" w:themeColor="text2" w:themeTint="99"/>
              </w:rPr>
              <w:t>Recuperar el 100% de los residuos.</w:t>
            </w:r>
          </w:p>
          <w:p w:rsidR="00024F4A" w:rsidRPr="008457EF" w:rsidRDefault="008457EF" w:rsidP="00DF3D4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548DD4" w:themeColor="text2" w:themeTint="99"/>
              </w:rPr>
              <w:t>Que t</w:t>
            </w:r>
            <w:r w:rsidRPr="008457EF">
              <w:rPr>
                <w:rFonts w:ascii="Arial" w:hAnsi="Arial" w:cs="Arial"/>
                <w:color w:val="548DD4" w:themeColor="text2" w:themeTint="99"/>
              </w:rPr>
              <w:t xml:space="preserve">odos los centros cuenten con </w:t>
            </w:r>
            <w:r w:rsidRPr="008457EF">
              <w:rPr>
                <w:rFonts w:ascii="Arial" w:hAnsi="Arial" w:cs="Arial"/>
                <w:color w:val="548DD4" w:themeColor="text2" w:themeTint="99"/>
                <w:lang w:val="es-MX"/>
              </w:rPr>
              <w:t>un programa educativo continuo y permanente, enfocado a enseñar buenas prácticas ambientales y sostenibles en todos los niveles y a todos los miembros de la comunidad educativa.</w:t>
            </w:r>
          </w:p>
          <w:p w:rsidR="008457EF" w:rsidRPr="008457EF" w:rsidRDefault="008457EF" w:rsidP="00DF3D4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70C0"/>
              </w:rPr>
            </w:pPr>
            <w:r w:rsidRPr="008457EF">
              <w:rPr>
                <w:rFonts w:ascii="Arial" w:hAnsi="Arial" w:cs="Arial"/>
                <w:color w:val="548DD4" w:themeColor="text2" w:themeTint="99"/>
              </w:rPr>
              <w:t>F</w:t>
            </w:r>
            <w:r w:rsidRPr="008457EF">
              <w:rPr>
                <w:rFonts w:ascii="Arial" w:hAnsi="Arial" w:cs="Arial"/>
                <w:color w:val="548DD4" w:themeColor="text2" w:themeTint="99"/>
                <w:lang w:val="es-MX"/>
              </w:rPr>
              <w:t>acilitar cambios en la cultura comunitaria hacia la sostenibilidad social, económica y ambiental</w:t>
            </w:r>
            <w:r>
              <w:rPr>
                <w:rFonts w:ascii="Arial" w:hAnsi="Arial" w:cs="Arial"/>
                <w:color w:val="548DD4" w:themeColor="text2" w:themeTint="99"/>
                <w:lang w:val="es-MX"/>
              </w:rPr>
              <w:t>.</w:t>
            </w:r>
          </w:p>
          <w:p w:rsidR="008457EF" w:rsidRPr="008457EF" w:rsidRDefault="008457EF" w:rsidP="00DF3D4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548DD4" w:themeColor="text2" w:themeTint="99"/>
              </w:rPr>
            </w:pPr>
            <w:r w:rsidRPr="008457EF">
              <w:rPr>
                <w:rFonts w:ascii="Arial" w:hAnsi="Arial" w:cs="Arial"/>
                <w:color w:val="548DD4" w:themeColor="text2" w:themeTint="99"/>
                <w:lang w:val="es-MX"/>
              </w:rPr>
              <w:t xml:space="preserve">Establecer una logística sostenible de recuperación de las cajitas que provienen del Programa de Alimentación Escolar por medio del trabajo conjunto de las comunidades educativas, las empresas que proveen día a día las raciones de alimentos del PAES y empresas de reciclaje establecidas en la República Dominicana. </w:t>
            </w:r>
          </w:p>
          <w:p w:rsidR="008457EF" w:rsidRPr="00B31D29" w:rsidRDefault="008457EF" w:rsidP="00DF3D4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70C0"/>
              </w:rPr>
            </w:pPr>
            <w:r w:rsidRPr="008457EF">
              <w:rPr>
                <w:rFonts w:ascii="Arial" w:hAnsi="Arial" w:cs="Arial"/>
                <w:color w:val="548DD4" w:themeColor="text2" w:themeTint="99"/>
              </w:rPr>
              <w:t>Sensibilizar los estudiantes, padres, madres, maestros, y relaci</w:t>
            </w:r>
            <w:r>
              <w:rPr>
                <w:rFonts w:ascii="Arial" w:hAnsi="Arial" w:cs="Arial"/>
                <w:color w:val="548DD4" w:themeColor="text2" w:themeTint="99"/>
              </w:rPr>
              <w:t>onados a los Centros Educativos. Es decir, la</w:t>
            </w:r>
            <w:r w:rsidRPr="008457EF">
              <w:rPr>
                <w:rFonts w:ascii="Arial" w:hAnsi="Arial" w:cs="Arial"/>
                <w:color w:val="548DD4" w:themeColor="text2" w:themeTint="99"/>
              </w:rPr>
              <w:t xml:space="preserve"> </w:t>
            </w:r>
            <w:r w:rsidRPr="008457EF">
              <w:rPr>
                <w:rFonts w:ascii="Arial" w:hAnsi="Arial" w:cs="Arial"/>
                <w:color w:val="548DD4" w:themeColor="text2" w:themeTint="99"/>
                <w:lang w:val="es-MX"/>
              </w:rPr>
              <w:t>capacitación desarrollada en las comunidades educativas, para motivar y sensibilizar a los participantes en torno a la problemática de los residuos y empoderar para el accionar conjunto.</w:t>
            </w:r>
          </w:p>
          <w:p w:rsidR="00DF3D4D" w:rsidRDefault="00DF3D4D" w:rsidP="00DF3D4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i/>
                <w:color w:val="548DD4" w:themeColor="text2" w:themeTint="99"/>
              </w:rPr>
            </w:pPr>
            <w:r w:rsidRPr="008457EF">
              <w:rPr>
                <w:rFonts w:ascii="Arial" w:hAnsi="Arial" w:cs="Arial"/>
                <w:i/>
                <w:color w:val="548DD4" w:themeColor="text2" w:themeTint="99"/>
              </w:rPr>
              <w:t>Escuelas ambientalmente sostenibles (EAS) y cultura 3 R funcionando en todos los Centros Educativos, con el apoyo de los centros y las autoridades de Monte Plata.</w:t>
            </w:r>
          </w:p>
          <w:p w:rsidR="00C71597" w:rsidRPr="00C71597" w:rsidRDefault="00C71597" w:rsidP="00DF3D4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i/>
                <w:color w:val="548DD4" w:themeColor="text2" w:themeTint="99"/>
              </w:rPr>
            </w:pPr>
            <w:r w:rsidRPr="00C71597">
              <w:rPr>
                <w:rFonts w:ascii="Arial" w:hAnsi="Arial" w:cs="Arial"/>
                <w:bCs/>
                <w:i/>
                <w:color w:val="548DD4" w:themeColor="text2" w:themeTint="99"/>
                <w:szCs w:val="24"/>
                <w:lang w:val="es-US"/>
              </w:rPr>
              <w:t>Dotación de los 45 centros educativos con el equipamiento requerido para realizar la clasificación de reciclables.</w:t>
            </w:r>
          </w:p>
          <w:p w:rsidR="00B31D29" w:rsidRPr="008457EF" w:rsidRDefault="00B31D29" w:rsidP="00DF3D4D">
            <w:pPr>
              <w:pStyle w:val="ListParagraph"/>
              <w:jc w:val="both"/>
              <w:rPr>
                <w:rFonts w:ascii="Arial" w:hAnsi="Arial" w:cs="Arial"/>
                <w:color w:val="0070C0"/>
              </w:rPr>
            </w:pPr>
          </w:p>
        </w:tc>
      </w:tr>
    </w:tbl>
    <w:p w:rsidR="00F36C6E" w:rsidRDefault="00F36C6E" w:rsidP="00C02F74">
      <w:pPr>
        <w:ind w:right="119"/>
        <w:jc w:val="both"/>
        <w:rPr>
          <w:rFonts w:ascii="Arial" w:hAnsi="Arial" w:cs="Arial"/>
          <w:sz w:val="18"/>
          <w:szCs w:val="18"/>
        </w:rPr>
      </w:pPr>
    </w:p>
    <w:sectPr w:rsidR="00F36C6E" w:rsidSect="00A85AB5">
      <w:headerReference w:type="default" r:id="rId7"/>
      <w:pgSz w:w="11906" w:h="16838"/>
      <w:pgMar w:top="1560" w:right="566" w:bottom="1276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4E7" w:rsidRDefault="00BE04E7" w:rsidP="00CE414D">
      <w:r>
        <w:separator/>
      </w:r>
    </w:p>
  </w:endnote>
  <w:endnote w:type="continuationSeparator" w:id="0">
    <w:p w:rsidR="00BE04E7" w:rsidRDefault="00BE04E7" w:rsidP="00CE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4E7" w:rsidRDefault="00BE04E7" w:rsidP="00CE414D">
      <w:r>
        <w:separator/>
      </w:r>
    </w:p>
  </w:footnote>
  <w:footnote w:type="continuationSeparator" w:id="0">
    <w:p w:rsidR="00BE04E7" w:rsidRDefault="00BE04E7" w:rsidP="00CE4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499" w:rsidRDefault="00D35499" w:rsidP="00D35499">
    <w:pPr>
      <w:pStyle w:val="Header"/>
      <w:jc w:val="center"/>
      <w:rPr>
        <w:rFonts w:ascii="Palatino Linotype" w:hAnsi="Palatino Linotype"/>
        <w:b/>
        <w:sz w:val="32"/>
        <w:szCs w:val="32"/>
      </w:rPr>
    </w:pPr>
  </w:p>
  <w:p w:rsidR="00D35499" w:rsidRDefault="00D35499" w:rsidP="00D35499">
    <w:pPr>
      <w:pStyle w:val="Header"/>
      <w:jc w:val="center"/>
      <w:rPr>
        <w:rFonts w:ascii="Palatino Linotype" w:hAnsi="Palatino Linotype"/>
        <w:b/>
        <w:sz w:val="32"/>
        <w:szCs w:val="32"/>
      </w:rPr>
    </w:pPr>
    <w:r>
      <w:rPr>
        <w:noProof/>
      </w:rPr>
      <w:drawing>
        <wp:inline distT="0" distB="0" distL="0" distR="0" wp14:anchorId="66EDF8E6" wp14:editId="52727BC0">
          <wp:extent cx="1580421" cy="580929"/>
          <wp:effectExtent l="0" t="0" r="1270" b="0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ABIE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842" cy="594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5499" w:rsidRPr="007873B6" w:rsidRDefault="00D35499" w:rsidP="00D35499">
    <w:pPr>
      <w:pStyle w:val="Header"/>
      <w:jc w:val="center"/>
      <w:rPr>
        <w:rFonts w:ascii="Palatino Linotype" w:hAnsi="Palatino Linotype"/>
        <w:b/>
        <w:sz w:val="32"/>
        <w:szCs w:val="32"/>
      </w:rPr>
    </w:pPr>
    <w:r w:rsidRPr="007873B6">
      <w:rPr>
        <w:rFonts w:ascii="Palatino Linotype" w:hAnsi="Palatino Linotype"/>
        <w:b/>
        <w:sz w:val="32"/>
        <w:szCs w:val="32"/>
      </w:rPr>
      <w:t xml:space="preserve">Instituto Nacional de Bienestar Estudiantil </w:t>
    </w:r>
  </w:p>
  <w:p w:rsidR="00D35499" w:rsidRPr="007873B6" w:rsidRDefault="00D35499" w:rsidP="00D35499">
    <w:pPr>
      <w:pStyle w:val="Header"/>
      <w:jc w:val="center"/>
      <w:rPr>
        <w:rFonts w:ascii="Palatino Linotype" w:hAnsi="Palatino Linotype"/>
        <w:b/>
        <w:sz w:val="32"/>
        <w:szCs w:val="32"/>
      </w:rPr>
    </w:pPr>
    <w:r w:rsidRPr="007873B6">
      <w:rPr>
        <w:rFonts w:ascii="Palatino Linotype" w:hAnsi="Palatino Linotype"/>
        <w:b/>
        <w:sz w:val="32"/>
        <w:szCs w:val="32"/>
      </w:rPr>
      <w:t>Dirección de Planificación y Desarrollo</w:t>
    </w:r>
  </w:p>
  <w:p w:rsidR="00D35499" w:rsidRPr="007873B6" w:rsidRDefault="00D35499" w:rsidP="00D35499">
    <w:pPr>
      <w:pStyle w:val="Header"/>
      <w:jc w:val="center"/>
      <w:rPr>
        <w:rFonts w:ascii="Palatino Linotype" w:hAnsi="Palatino Linotype"/>
        <w:b/>
      </w:rPr>
    </w:pPr>
    <w:r w:rsidRPr="007873B6">
      <w:rPr>
        <w:rFonts w:ascii="Palatino Linotype" w:hAnsi="Palatino Linotype"/>
        <w:b/>
      </w:rPr>
      <w:t>Departamento de Formulación, Monitoreo y Evaluación PPP</w:t>
    </w:r>
  </w:p>
  <w:p w:rsidR="00D35499" w:rsidRDefault="00D35499" w:rsidP="00D35499">
    <w:pPr>
      <w:jc w:val="center"/>
      <w:rPr>
        <w:rFonts w:ascii="Palatino Linotype" w:hAnsi="Palatino Linotype"/>
        <w:i/>
      </w:rPr>
    </w:pPr>
    <w:r w:rsidRPr="003C2A7D">
      <w:rPr>
        <w:rFonts w:ascii="Palatino Linotype" w:hAnsi="Palatino Linotype"/>
        <w:i/>
      </w:rPr>
      <w:t>“Año de</w:t>
    </w:r>
    <w:r>
      <w:rPr>
        <w:rFonts w:ascii="Palatino Linotype" w:hAnsi="Palatino Linotype"/>
        <w:i/>
      </w:rPr>
      <w:t>l Fomento a las Exportaciones</w:t>
    </w:r>
    <w:r w:rsidRPr="003C2A7D">
      <w:rPr>
        <w:rFonts w:ascii="Palatino Linotype" w:hAnsi="Palatino Linotype"/>
        <w:i/>
      </w:rPr>
      <w:t>”</w:t>
    </w:r>
  </w:p>
  <w:p w:rsidR="00D35499" w:rsidRDefault="00D35499" w:rsidP="00D35499">
    <w:pPr>
      <w:rPr>
        <w:color w:val="FF0000"/>
      </w:rPr>
    </w:pPr>
  </w:p>
  <w:p w:rsidR="00CE414D" w:rsidRDefault="00CE414D" w:rsidP="00CE414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0039D"/>
    <w:multiLevelType w:val="hybridMultilevel"/>
    <w:tmpl w:val="F784252C"/>
    <w:lvl w:ilvl="0" w:tplc="B3C626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561A3"/>
    <w:multiLevelType w:val="hybridMultilevel"/>
    <w:tmpl w:val="060C6022"/>
    <w:lvl w:ilvl="0" w:tplc="B3C626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A073A"/>
    <w:multiLevelType w:val="hybridMultilevel"/>
    <w:tmpl w:val="E2A0C3DA"/>
    <w:lvl w:ilvl="0" w:tplc="B3C626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B2847"/>
    <w:multiLevelType w:val="hybridMultilevel"/>
    <w:tmpl w:val="9DC40504"/>
    <w:lvl w:ilvl="0" w:tplc="1E0AE2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167D2"/>
    <w:multiLevelType w:val="hybridMultilevel"/>
    <w:tmpl w:val="7174EC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5B"/>
    <w:rsid w:val="00024F4A"/>
    <w:rsid w:val="00072731"/>
    <w:rsid w:val="000C6D22"/>
    <w:rsid w:val="00163766"/>
    <w:rsid w:val="00170892"/>
    <w:rsid w:val="00192540"/>
    <w:rsid w:val="001E44A7"/>
    <w:rsid w:val="00211865"/>
    <w:rsid w:val="0026053E"/>
    <w:rsid w:val="002D6ABC"/>
    <w:rsid w:val="002E4631"/>
    <w:rsid w:val="003904D2"/>
    <w:rsid w:val="00401EDF"/>
    <w:rsid w:val="004F367F"/>
    <w:rsid w:val="0050445B"/>
    <w:rsid w:val="00680177"/>
    <w:rsid w:val="007333DE"/>
    <w:rsid w:val="008207B5"/>
    <w:rsid w:val="008457EF"/>
    <w:rsid w:val="008642E4"/>
    <w:rsid w:val="00926694"/>
    <w:rsid w:val="00933F58"/>
    <w:rsid w:val="00943FBE"/>
    <w:rsid w:val="009B26A0"/>
    <w:rsid w:val="009B589D"/>
    <w:rsid w:val="009C1F74"/>
    <w:rsid w:val="009E4F9B"/>
    <w:rsid w:val="009F267F"/>
    <w:rsid w:val="00A40D77"/>
    <w:rsid w:val="00A82E23"/>
    <w:rsid w:val="00A85AB5"/>
    <w:rsid w:val="00B24632"/>
    <w:rsid w:val="00B25DBF"/>
    <w:rsid w:val="00B31D29"/>
    <w:rsid w:val="00BB7477"/>
    <w:rsid w:val="00BE04E7"/>
    <w:rsid w:val="00BE3782"/>
    <w:rsid w:val="00C02F74"/>
    <w:rsid w:val="00C71597"/>
    <w:rsid w:val="00C801C9"/>
    <w:rsid w:val="00CE414D"/>
    <w:rsid w:val="00CF7E20"/>
    <w:rsid w:val="00D35499"/>
    <w:rsid w:val="00D47C10"/>
    <w:rsid w:val="00D61BAB"/>
    <w:rsid w:val="00DF3D4D"/>
    <w:rsid w:val="00E540E3"/>
    <w:rsid w:val="00E761A3"/>
    <w:rsid w:val="00E8600C"/>
    <w:rsid w:val="00EF2976"/>
    <w:rsid w:val="00F33784"/>
    <w:rsid w:val="00F3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A7F660-8577-4573-ADC8-5A2C782D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45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14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14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CE414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14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4D"/>
    <w:rPr>
      <w:rFonts w:ascii="Tahoma" w:eastAsia="Times New Roman" w:hAnsi="Tahoma" w:cs="Tahoma"/>
      <w:sz w:val="16"/>
      <w:szCs w:val="16"/>
      <w:lang w:eastAsia="es-ES"/>
    </w:rPr>
  </w:style>
  <w:style w:type="paragraph" w:styleId="ListParagraph">
    <w:name w:val="List Paragraph"/>
    <w:aliases w:val="Párrafo numerado"/>
    <w:basedOn w:val="Normal"/>
    <w:link w:val="ListParagraphChar"/>
    <w:uiPriority w:val="34"/>
    <w:qFormat/>
    <w:rsid w:val="00BB747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EF2976"/>
    <w:rPr>
      <w:i/>
      <w:iCs/>
    </w:rPr>
  </w:style>
  <w:style w:type="character" w:customStyle="1" w:styleId="ListParagraphChar">
    <w:name w:val="List Paragraph Char"/>
    <w:aliases w:val="Párrafo numerado Char"/>
    <w:link w:val="ListParagraph"/>
    <w:uiPriority w:val="34"/>
    <w:rsid w:val="0084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9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472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Burgos Barrantes Benito</dc:creator>
  <cp:lastModifiedBy>Carlos Roberto Rosado Romero</cp:lastModifiedBy>
  <cp:revision>4</cp:revision>
  <dcterms:created xsi:type="dcterms:W3CDTF">2018-07-30T14:54:00Z</dcterms:created>
  <dcterms:modified xsi:type="dcterms:W3CDTF">2018-07-30T20:31:00Z</dcterms:modified>
</cp:coreProperties>
</file>