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E414D" w:rsidRDefault="0050445B" w:rsidP="00C02F74">
      <w:pPr>
        <w:pBdr>
          <w:bottom w:val="single" w:sz="4" w:space="1" w:color="auto"/>
        </w:pBdr>
        <w:ind w:left="-142" w:right="119"/>
        <w:jc w:val="center"/>
        <w:rPr>
          <w:rFonts w:ascii="Arial" w:hAnsi="Arial" w:cs="Arial"/>
          <w:b/>
          <w:sz w:val="28"/>
          <w:szCs w:val="28"/>
        </w:rPr>
      </w:pPr>
      <w:r w:rsidRPr="00CE414D">
        <w:rPr>
          <w:rFonts w:ascii="Arial" w:hAnsi="Arial" w:cs="Arial"/>
          <w:b/>
          <w:sz w:val="28"/>
          <w:szCs w:val="28"/>
        </w:rPr>
        <w:t xml:space="preserve">MODELO DE FICHA PROYECTOS </w:t>
      </w:r>
    </w:p>
    <w:p w:rsidR="0050445B" w:rsidRPr="006A449C" w:rsidRDefault="0050445B" w:rsidP="0050445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F74" w:rsidRPr="00F36C6E" w:rsidRDefault="00072731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8221CE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INTEC-INABIE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26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Entidad Ejecutoria: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8221CE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Cooperación Internacional, Salud y Nutrición.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50445B" w:rsidP="00072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</w:t>
            </w:r>
            <w:r w:rsidR="00072731" w:rsidRPr="00F36C6E">
              <w:rPr>
                <w:rFonts w:ascii="Arial" w:hAnsi="Arial" w:cs="Arial"/>
                <w:b/>
                <w:sz w:val="22"/>
                <w:szCs w:val="22"/>
              </w:rPr>
              <w:t xml:space="preserve"> Inicio</w:t>
            </w:r>
            <w:r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221CE" w:rsidRDefault="008221CE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8221CE">
              <w:rPr>
                <w:rFonts w:ascii="Arial" w:hAnsi="Arial" w:cs="Arial"/>
                <w:sz w:val="22"/>
                <w:szCs w:val="22"/>
              </w:rPr>
              <w:t>02/08/2018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 Término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221CE" w:rsidRDefault="008221CE" w:rsidP="008642E4">
            <w:pPr>
              <w:rPr>
                <w:rFonts w:ascii="Arial" w:hAnsi="Arial" w:cs="Arial"/>
                <w:sz w:val="22"/>
                <w:szCs w:val="22"/>
              </w:rPr>
            </w:pPr>
            <w:r w:rsidRPr="008221CE">
              <w:rPr>
                <w:rFonts w:ascii="Arial" w:hAnsi="Arial" w:cs="Arial"/>
                <w:sz w:val="22"/>
                <w:szCs w:val="22"/>
              </w:rPr>
              <w:t>02/08/2021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D47C10">
        <w:trPr>
          <w:trHeight w:val="2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D47C10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Lugar de Ejecución: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4C0E30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</w:tr>
      <w:tr w:rsidR="0050445B" w:rsidRPr="00963B64" w:rsidTr="00B24632">
        <w:trPr>
          <w:trHeight w:val="412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1A3" w:rsidRDefault="00E761A3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C10" w:rsidRPr="00F36C6E" w:rsidRDefault="00933F58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Población Beneficiaria:</w:t>
            </w:r>
            <w:r w:rsidR="004C0E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4C0E30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20,065</w:t>
            </w:r>
          </w:p>
        </w:tc>
      </w:tr>
      <w:tr w:rsidR="00D47C10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F36C6E" w:rsidRDefault="00D47C10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963B64" w:rsidRDefault="00D47C10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387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F33784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Monto del Financiamiento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445B" w:rsidRPr="00963B64" w:rsidRDefault="004C0E30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aplica, aun.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963B64">
              <w:rPr>
                <w:rFonts w:ascii="Arial" w:hAnsi="Arial" w:cs="Arial"/>
                <w:sz w:val="22"/>
                <w:szCs w:val="22"/>
              </w:rPr>
              <w:t>Breve descripción del proyecto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632" w:rsidRPr="00963B64" w:rsidRDefault="008221CE" w:rsidP="00E76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interinstitucional orientado a establecer un marco de colaboración para ejecutar acciones que promuevan el desarrollo de actividades de mutuo interés en cuanto a Alimentación y Nutrición y desarrollo de capital humano.</w:t>
            </w: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B24632">
        <w:tc>
          <w:tcPr>
            <w:tcW w:w="2808" w:type="dxa"/>
            <w:shd w:val="clear" w:color="auto" w:fill="8DB3E2" w:themeFill="text2" w:themeFillTint="66"/>
            <w:vAlign w:val="center"/>
          </w:tcPr>
          <w:p w:rsidR="00B24632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General </w:t>
            </w: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</w:p>
          <w:p w:rsidR="00B24632" w:rsidRPr="00963B64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8221CE" w:rsidRPr="008221CE" w:rsidRDefault="008221CE" w:rsidP="008221C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8221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Establecer un marco general de colaboración para la ejecución de acciones tendentes al fomento y desarrollo de actividades de interés mutuo en el ámbito de la Alimentación y la Nutrición, entre otras, formación de recursos humanos y  transmisión de conocimientos.</w:t>
            </w:r>
          </w:p>
          <w:p w:rsidR="0050445B" w:rsidRPr="00963B64" w:rsidRDefault="0050445B" w:rsidP="0016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E540E3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Especifico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4C0E30" w:rsidRPr="004C0E30" w:rsidRDefault="00E761A3" w:rsidP="004C0E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napToGrid w:val="0"/>
                <w:sz w:val="20"/>
              </w:rPr>
            </w:pPr>
            <w:r w:rsidRPr="004C0E30">
              <w:rPr>
                <w:rFonts w:ascii="Arial" w:hAnsi="Arial" w:cs="Arial"/>
                <w:i/>
                <w:color w:val="0070C0"/>
              </w:rPr>
              <w:t xml:space="preserve"> </w:t>
            </w:r>
            <w:r w:rsidR="004C0E30" w:rsidRPr="004C0E30">
              <w:rPr>
                <w:rFonts w:ascii="Arial" w:hAnsi="Arial" w:cs="Arial"/>
                <w:snapToGrid w:val="0"/>
                <w:sz w:val="20"/>
              </w:rPr>
              <w:t>Facilitar la formación y el entrenamiento de personal técnico vinculado a los diferentes programas que ejecuta el INABIE a favor de los estudiantes más vulnerables del Sistema de Educación Público;</w:t>
            </w:r>
          </w:p>
          <w:p w:rsidR="004C0E30" w:rsidRPr="004C0E30" w:rsidRDefault="004C0E30" w:rsidP="004C0E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4C0E30">
              <w:rPr>
                <w:rFonts w:ascii="Arial" w:hAnsi="Arial" w:cs="Arial"/>
                <w:sz w:val="20"/>
              </w:rPr>
              <w:t>Asesoramiento técnico y contribución a la implementación de estrategias para los Programas de INABIE de Nutrición y Salud a nivel Nacional o Regional;</w:t>
            </w:r>
          </w:p>
          <w:p w:rsidR="004C0E30" w:rsidRPr="004C0E30" w:rsidRDefault="004C0E30" w:rsidP="004C0E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4C0E30">
              <w:rPr>
                <w:rFonts w:ascii="Arial" w:hAnsi="Arial" w:cs="Arial"/>
                <w:sz w:val="20"/>
              </w:rPr>
              <w:t>Incentivar la comunicación y colaboración entre científicos de República Dominicana en el ámbito de Nutrición, Salud y de cualquier otras áreas afines, tanto de sectores públicos como privados, y difundir la información relacionada.</w:t>
            </w:r>
          </w:p>
          <w:p w:rsidR="004C0E30" w:rsidRPr="004C0E30" w:rsidRDefault="004C0E30" w:rsidP="004C0E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4C0E30">
              <w:rPr>
                <w:rFonts w:ascii="Arial" w:hAnsi="Arial" w:cs="Arial"/>
                <w:sz w:val="20"/>
              </w:rPr>
              <w:t>La organización de congresos, simposios, talleres y grupos de expertos, así como promover cuantas publicaciones se consideren de interés para el INABIE en el marco de los diferentes programas que ejecuta.</w:t>
            </w:r>
          </w:p>
          <w:p w:rsidR="004C0E30" w:rsidRPr="004C0E30" w:rsidRDefault="004C0E30" w:rsidP="004C0E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4C0E30">
              <w:rPr>
                <w:rFonts w:ascii="Arial" w:hAnsi="Arial" w:cs="Arial"/>
                <w:sz w:val="20"/>
              </w:rPr>
              <w:t>Formulación e implementación de proyectos de investigación y transferencia de conocimientos, en los ámbitos de interés común entre las instituciones tales como: gestión y evaluación de proyectos e impactos, estudios socioeconómicos, nutricionales, entre otros.</w:t>
            </w:r>
          </w:p>
          <w:p w:rsidR="004C0E30" w:rsidRPr="004C0E30" w:rsidRDefault="004C0E30" w:rsidP="004C0E3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4C0E30">
              <w:rPr>
                <w:rFonts w:ascii="Arial" w:hAnsi="Arial" w:cs="Arial"/>
                <w:sz w:val="20"/>
              </w:rPr>
              <w:lastRenderedPageBreak/>
              <w:t>Identificación de recursos técnicos y financieros tanto nacionales como de la cooperación internacional, para el desarrollo de iniciativas inscritas dentro los propósitos del presente convenio.</w:t>
            </w:r>
          </w:p>
          <w:p w:rsidR="00E540E3" w:rsidRPr="00E761A3" w:rsidRDefault="00E540E3" w:rsidP="004C0E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i/>
                <w:color w:val="0070C0"/>
              </w:rPr>
            </w:pPr>
          </w:p>
          <w:p w:rsidR="00E540E3" w:rsidRPr="00963B64" w:rsidRDefault="00E540E3" w:rsidP="0050445B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0445B" w:rsidRPr="00963B64" w:rsidTr="00C44308"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445B" w:rsidRPr="00963B64" w:rsidTr="00E540E3">
        <w:tc>
          <w:tcPr>
            <w:tcW w:w="2808" w:type="dxa"/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 Esperados </w:t>
            </w:r>
            <w:r w:rsidR="009F267F">
              <w:rPr>
                <w:rFonts w:ascii="Arial" w:hAnsi="Arial" w:cs="Arial"/>
                <w:sz w:val="22"/>
                <w:szCs w:val="22"/>
              </w:rPr>
              <w:t xml:space="preserve">del proyecto </w:t>
            </w:r>
          </w:p>
        </w:tc>
        <w:tc>
          <w:tcPr>
            <w:tcW w:w="7020" w:type="dxa"/>
            <w:shd w:val="clear" w:color="auto" w:fill="auto"/>
          </w:tcPr>
          <w:p w:rsidR="00E540E3" w:rsidRPr="0026053E" w:rsidRDefault="004C0E30" w:rsidP="004C0E3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4C0E30">
              <w:rPr>
                <w:rFonts w:ascii="Arial" w:hAnsi="Arial" w:cs="Arial"/>
                <w:sz w:val="20"/>
              </w:rPr>
              <w:t>Se espera continuar con la colaboración en el marco técnico educativo con INTEC según pautado en el convenio.</w:t>
            </w:r>
          </w:p>
        </w:tc>
      </w:tr>
    </w:tbl>
    <w:p w:rsidR="00F36C6E" w:rsidRDefault="00F36C6E" w:rsidP="00C02F74">
      <w:pPr>
        <w:ind w:right="119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F36C6E" w:rsidSect="00A85AB5">
      <w:headerReference w:type="default" r:id="rId7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65" w:rsidRDefault="00CA3A65" w:rsidP="00CE414D">
      <w:r>
        <w:separator/>
      </w:r>
    </w:p>
  </w:endnote>
  <w:endnote w:type="continuationSeparator" w:id="0">
    <w:p w:rsidR="00CA3A65" w:rsidRDefault="00CA3A65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65" w:rsidRDefault="00CA3A65" w:rsidP="00CE414D">
      <w:r>
        <w:separator/>
      </w:r>
    </w:p>
  </w:footnote>
  <w:footnote w:type="continuationSeparator" w:id="0">
    <w:p w:rsidR="00CA3A65" w:rsidRDefault="00CA3A65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>Dirección de Planificación y Desarrollo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</w:rPr>
      <w:t>Departamento de Formulación, Monitoreo y Evaluación PPP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771D"/>
    <w:multiLevelType w:val="hybridMultilevel"/>
    <w:tmpl w:val="E8606118"/>
    <w:lvl w:ilvl="0" w:tplc="4A52C41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61A3"/>
    <w:multiLevelType w:val="hybridMultilevel"/>
    <w:tmpl w:val="060C6022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A073A"/>
    <w:multiLevelType w:val="hybridMultilevel"/>
    <w:tmpl w:val="E2A0C3DA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6008E"/>
    <w:multiLevelType w:val="hybridMultilevel"/>
    <w:tmpl w:val="19F40AD0"/>
    <w:lvl w:ilvl="0" w:tplc="E4CC0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72731"/>
    <w:rsid w:val="000C6D22"/>
    <w:rsid w:val="000F0AEB"/>
    <w:rsid w:val="00163766"/>
    <w:rsid w:val="00192540"/>
    <w:rsid w:val="001E44A7"/>
    <w:rsid w:val="0026053E"/>
    <w:rsid w:val="002D6ABC"/>
    <w:rsid w:val="00376DFE"/>
    <w:rsid w:val="00401EDF"/>
    <w:rsid w:val="004C0E30"/>
    <w:rsid w:val="0050445B"/>
    <w:rsid w:val="00680177"/>
    <w:rsid w:val="008207B5"/>
    <w:rsid w:val="008221CE"/>
    <w:rsid w:val="008642E4"/>
    <w:rsid w:val="00933F58"/>
    <w:rsid w:val="00943FBE"/>
    <w:rsid w:val="00987B7A"/>
    <w:rsid w:val="009C1F74"/>
    <w:rsid w:val="009F267F"/>
    <w:rsid w:val="00A40D77"/>
    <w:rsid w:val="00A85AB5"/>
    <w:rsid w:val="00B24632"/>
    <w:rsid w:val="00BB7477"/>
    <w:rsid w:val="00BE3782"/>
    <w:rsid w:val="00C02F74"/>
    <w:rsid w:val="00C801C9"/>
    <w:rsid w:val="00CA3A65"/>
    <w:rsid w:val="00CE414D"/>
    <w:rsid w:val="00CF7E20"/>
    <w:rsid w:val="00D35499"/>
    <w:rsid w:val="00D47C10"/>
    <w:rsid w:val="00D61BAB"/>
    <w:rsid w:val="00E540E3"/>
    <w:rsid w:val="00E761A3"/>
    <w:rsid w:val="00E8600C"/>
    <w:rsid w:val="00EF2976"/>
    <w:rsid w:val="00F33784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7F660-8577-4573-ADC8-5A2C782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F2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 Barrantes Benito</dc:creator>
  <cp:lastModifiedBy>Carlos Roberto Rosado Romero</cp:lastModifiedBy>
  <cp:revision>2</cp:revision>
  <dcterms:created xsi:type="dcterms:W3CDTF">2018-10-09T12:58:00Z</dcterms:created>
  <dcterms:modified xsi:type="dcterms:W3CDTF">2018-10-09T12:58:00Z</dcterms:modified>
</cp:coreProperties>
</file>