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72" w:rsidRPr="00F12F89" w:rsidRDefault="00114B1E" w:rsidP="00F12F89">
      <w:pPr>
        <w:jc w:val="center"/>
        <w:rPr>
          <w:b/>
          <w:sz w:val="36"/>
          <w:szCs w:val="36"/>
        </w:rPr>
      </w:pPr>
      <w:r w:rsidRPr="00F12F89">
        <w:rPr>
          <w:b/>
          <w:sz w:val="36"/>
          <w:szCs w:val="36"/>
        </w:rPr>
        <w:t>Durante este periodo</w:t>
      </w:r>
      <w:r w:rsidR="00F12F89" w:rsidRPr="00F12F89">
        <w:rPr>
          <w:b/>
          <w:sz w:val="36"/>
          <w:szCs w:val="36"/>
        </w:rPr>
        <w:t xml:space="preserve"> informado </w:t>
      </w:r>
      <w:r w:rsidR="00F84F56">
        <w:rPr>
          <w:b/>
          <w:sz w:val="36"/>
          <w:szCs w:val="36"/>
        </w:rPr>
        <w:t xml:space="preserve">Agosto </w:t>
      </w:r>
      <w:bookmarkStart w:id="0" w:name="_GoBack"/>
      <w:bookmarkEnd w:id="0"/>
      <w:r w:rsidR="00F12F89" w:rsidRPr="00F12F89">
        <w:rPr>
          <w:b/>
          <w:sz w:val="36"/>
          <w:szCs w:val="36"/>
        </w:rPr>
        <w:t>2017</w:t>
      </w:r>
      <w:r w:rsidRPr="00F12F89">
        <w:rPr>
          <w:b/>
          <w:sz w:val="36"/>
          <w:szCs w:val="36"/>
        </w:rPr>
        <w:t xml:space="preserve"> no se realizó ningún proceso de </w:t>
      </w:r>
      <w:r w:rsidR="00636C8D" w:rsidRPr="00F12F89">
        <w:rPr>
          <w:b/>
          <w:sz w:val="36"/>
          <w:szCs w:val="36"/>
        </w:rPr>
        <w:t>Sorteos de Obras.</w:t>
      </w:r>
    </w:p>
    <w:sectPr w:rsidR="009F1A72" w:rsidRPr="00F12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114B1E"/>
    <w:rsid w:val="00636C8D"/>
    <w:rsid w:val="009F1A72"/>
    <w:rsid w:val="00A234CF"/>
    <w:rsid w:val="00C27921"/>
    <w:rsid w:val="00D112F3"/>
    <w:rsid w:val="00F12F89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2017-09-05T14:08:00Z</dcterms:created>
  <dcterms:modified xsi:type="dcterms:W3CDTF">2017-09-05T14:08:00Z</dcterms:modified>
</cp:coreProperties>
</file>