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1F8" w:rsidRDefault="00782C96" w:rsidP="006211F8">
      <w:pPr>
        <w:jc w:val="center"/>
        <w:rPr>
          <w:rFonts w:ascii="Palatino Linotype" w:hAnsi="Palatino Linotype"/>
          <w:b/>
          <w:sz w:val="24"/>
          <w:szCs w:val="24"/>
          <w:lang w:val="es-DO"/>
        </w:rPr>
      </w:pPr>
      <w:r w:rsidRPr="00A54F30">
        <w:rPr>
          <w:rFonts w:ascii="Tahoma" w:hAnsi="Tahoma" w:cs="Tahoma"/>
          <w:b/>
          <w:noProof/>
          <w:sz w:val="20"/>
          <w:szCs w:val="20"/>
          <w:lang w:eastAsia="es-ES"/>
        </w:rPr>
        <w:drawing>
          <wp:inline distT="0" distB="0" distL="0" distR="0" wp14:anchorId="35D8FC03" wp14:editId="6048D7CE">
            <wp:extent cx="2253363" cy="561975"/>
            <wp:effectExtent l="0" t="0" r="0" b="0"/>
            <wp:docPr id="3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5629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211F8">
        <w:rPr>
          <w:rFonts w:ascii="Palatino Linotype" w:hAnsi="Palatino Linotype"/>
          <w:b/>
          <w:sz w:val="24"/>
          <w:szCs w:val="24"/>
          <w:lang w:val="es-DO"/>
        </w:rPr>
        <w:t xml:space="preserve">                                                                                                           </w:t>
      </w:r>
    </w:p>
    <w:p w:rsidR="007A545E" w:rsidRDefault="007A545E" w:rsidP="006211F8">
      <w:pPr>
        <w:jc w:val="center"/>
        <w:rPr>
          <w:rFonts w:ascii="Palatino Linotype" w:hAnsi="Palatino Linotype"/>
          <w:b/>
          <w:sz w:val="24"/>
          <w:szCs w:val="24"/>
          <w:lang w:val="es-DO"/>
        </w:rPr>
      </w:pPr>
      <w:r>
        <w:rPr>
          <w:rFonts w:ascii="Palatino Linotype" w:hAnsi="Palatino Linotype"/>
          <w:b/>
          <w:sz w:val="24"/>
          <w:szCs w:val="24"/>
          <w:lang w:val="es-DO"/>
        </w:rPr>
        <w:t xml:space="preserve"> </w:t>
      </w:r>
    </w:p>
    <w:p w:rsidR="0093471B" w:rsidRDefault="0093471B" w:rsidP="0093471B">
      <w:pPr>
        <w:pStyle w:val="ListParagraph"/>
        <w:jc w:val="both"/>
        <w:rPr>
          <w:rFonts w:ascii="Palatino Linotype" w:hAnsi="Palatino Linotype"/>
          <w:b/>
          <w:sz w:val="24"/>
          <w:szCs w:val="24"/>
          <w:lang w:val="es-DO"/>
        </w:rPr>
      </w:pPr>
    </w:p>
    <w:p w:rsidR="00612476" w:rsidRPr="00FB591A" w:rsidRDefault="004F4D88" w:rsidP="00E638E0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  <w:lang w:val="es-DO"/>
        </w:rPr>
      </w:pPr>
      <w:r w:rsidRPr="00FB591A">
        <w:rPr>
          <w:rFonts w:ascii="Palatino Linotype" w:hAnsi="Palatino Linotype"/>
          <w:b/>
          <w:sz w:val="24"/>
          <w:szCs w:val="24"/>
          <w:lang w:val="es-DO"/>
        </w:rPr>
        <w:t xml:space="preserve">Estudiantes </w:t>
      </w:r>
      <w:r>
        <w:rPr>
          <w:rFonts w:ascii="Palatino Linotype" w:hAnsi="Palatino Linotype"/>
          <w:b/>
          <w:sz w:val="24"/>
          <w:szCs w:val="24"/>
          <w:lang w:val="es-DO"/>
        </w:rPr>
        <w:t>beneficiarios</w:t>
      </w:r>
      <w:r w:rsidR="007A5863">
        <w:rPr>
          <w:rFonts w:ascii="Palatino Linotype" w:hAnsi="Palatino Linotype"/>
          <w:b/>
          <w:sz w:val="24"/>
          <w:szCs w:val="24"/>
          <w:lang w:val="es-DO"/>
        </w:rPr>
        <w:t xml:space="preserve"> </w:t>
      </w:r>
      <w:r w:rsidR="001406F6" w:rsidRPr="00FB591A">
        <w:rPr>
          <w:rFonts w:ascii="Palatino Linotype" w:hAnsi="Palatino Linotype"/>
          <w:b/>
          <w:sz w:val="24"/>
          <w:szCs w:val="24"/>
          <w:lang w:val="es-DO"/>
        </w:rPr>
        <w:t xml:space="preserve">con </w:t>
      </w:r>
      <w:r w:rsidR="00612476" w:rsidRPr="00FB591A">
        <w:rPr>
          <w:rFonts w:ascii="Palatino Linotype" w:hAnsi="Palatino Linotype"/>
          <w:b/>
          <w:sz w:val="24"/>
          <w:szCs w:val="24"/>
          <w:lang w:val="es-DO"/>
        </w:rPr>
        <w:t>Becas Escolares</w:t>
      </w:r>
      <w:r w:rsidR="001406F6" w:rsidRPr="00FB591A">
        <w:rPr>
          <w:rFonts w:ascii="Palatino Linotype" w:hAnsi="Palatino Linotype"/>
          <w:b/>
          <w:sz w:val="24"/>
          <w:szCs w:val="24"/>
          <w:lang w:val="es-DO"/>
        </w:rPr>
        <w:t xml:space="preserve">. </w:t>
      </w:r>
    </w:p>
    <w:p w:rsidR="00612476" w:rsidRPr="00FB591A" w:rsidRDefault="00612476" w:rsidP="00612476">
      <w:pPr>
        <w:pStyle w:val="ListParagraph"/>
        <w:jc w:val="both"/>
        <w:rPr>
          <w:rFonts w:ascii="Palatino Linotype" w:hAnsi="Palatino Linotype"/>
          <w:sz w:val="24"/>
          <w:szCs w:val="24"/>
          <w:lang w:val="es-DO"/>
        </w:rPr>
      </w:pPr>
    </w:p>
    <w:p w:rsidR="006546C6" w:rsidRPr="00FB591A" w:rsidRDefault="005C75EF" w:rsidP="00612476">
      <w:pPr>
        <w:pStyle w:val="ListParagraph"/>
        <w:jc w:val="both"/>
        <w:rPr>
          <w:rFonts w:ascii="Palatino Linotype" w:hAnsi="Palatino Linotype"/>
          <w:sz w:val="24"/>
          <w:szCs w:val="24"/>
          <w:lang w:val="es-DO"/>
        </w:rPr>
      </w:pPr>
      <w:r>
        <w:rPr>
          <w:rFonts w:ascii="Palatino Linotype" w:hAnsi="Palatino Linotype"/>
          <w:sz w:val="24"/>
          <w:szCs w:val="24"/>
          <w:lang w:val="es-DO"/>
        </w:rPr>
        <w:t xml:space="preserve">Las </w:t>
      </w:r>
      <w:r w:rsidR="00947552" w:rsidRPr="00FB591A">
        <w:rPr>
          <w:rFonts w:ascii="Palatino Linotype" w:hAnsi="Palatino Linotype"/>
          <w:sz w:val="24"/>
          <w:szCs w:val="24"/>
          <w:lang w:val="es-DO"/>
        </w:rPr>
        <w:t xml:space="preserve">familias </w:t>
      </w:r>
      <w:r>
        <w:rPr>
          <w:rFonts w:ascii="Palatino Linotype" w:hAnsi="Palatino Linotype"/>
          <w:sz w:val="24"/>
          <w:szCs w:val="24"/>
          <w:lang w:val="es-DO"/>
        </w:rPr>
        <w:t xml:space="preserve">que recibieron el beneficio de becas escolares </w:t>
      </w:r>
      <w:r w:rsidR="00890491" w:rsidRPr="00FB591A">
        <w:rPr>
          <w:rFonts w:ascii="Palatino Linotype" w:hAnsi="Palatino Linotype"/>
          <w:sz w:val="24"/>
          <w:szCs w:val="24"/>
          <w:lang w:val="es-DO"/>
        </w:rPr>
        <w:t xml:space="preserve">en condición socioeconómica limitada </w:t>
      </w:r>
      <w:r w:rsidR="001A2C27" w:rsidRPr="00FB591A">
        <w:rPr>
          <w:rFonts w:ascii="Palatino Linotype" w:hAnsi="Palatino Linotype"/>
          <w:sz w:val="24"/>
          <w:szCs w:val="24"/>
          <w:lang w:val="es-DO"/>
        </w:rPr>
        <w:t>y/</w:t>
      </w:r>
      <w:r w:rsidR="00890491" w:rsidRPr="00FB591A">
        <w:rPr>
          <w:rFonts w:ascii="Palatino Linotype" w:hAnsi="Palatino Linotype"/>
          <w:sz w:val="24"/>
          <w:szCs w:val="24"/>
          <w:lang w:val="es-DO"/>
        </w:rPr>
        <w:t xml:space="preserve">o </w:t>
      </w:r>
      <w:r w:rsidR="001A2C27" w:rsidRPr="00FB591A">
        <w:rPr>
          <w:rFonts w:ascii="Palatino Linotype" w:hAnsi="Palatino Linotype"/>
          <w:sz w:val="24"/>
          <w:szCs w:val="24"/>
          <w:lang w:val="es-DO"/>
        </w:rPr>
        <w:t xml:space="preserve">con hijos meritorios </w:t>
      </w:r>
      <w:r w:rsidR="00EC1F87" w:rsidRPr="00FB591A">
        <w:rPr>
          <w:rFonts w:ascii="Palatino Linotype" w:hAnsi="Palatino Linotype"/>
          <w:sz w:val="24"/>
          <w:szCs w:val="24"/>
          <w:lang w:val="es-DO"/>
        </w:rPr>
        <w:t xml:space="preserve">en el </w:t>
      </w:r>
      <w:r w:rsidR="0046636C" w:rsidRPr="00FB591A">
        <w:rPr>
          <w:rFonts w:ascii="Palatino Linotype" w:hAnsi="Palatino Linotype"/>
          <w:sz w:val="24"/>
          <w:szCs w:val="24"/>
          <w:lang w:val="es-DO"/>
        </w:rPr>
        <w:t>(201</w:t>
      </w:r>
      <w:r w:rsidR="00EC1F87" w:rsidRPr="00FB591A">
        <w:rPr>
          <w:rFonts w:ascii="Palatino Linotype" w:hAnsi="Palatino Linotype"/>
          <w:sz w:val="24"/>
          <w:szCs w:val="24"/>
          <w:lang w:val="es-DO"/>
        </w:rPr>
        <w:t>5-</w:t>
      </w:r>
      <w:r w:rsidR="0046636C" w:rsidRPr="00FB591A">
        <w:rPr>
          <w:rFonts w:ascii="Palatino Linotype" w:hAnsi="Palatino Linotype"/>
          <w:sz w:val="24"/>
          <w:szCs w:val="24"/>
          <w:lang w:val="es-DO"/>
        </w:rPr>
        <w:t>201</w:t>
      </w:r>
      <w:r w:rsidR="00EC1F87" w:rsidRPr="00FB591A">
        <w:rPr>
          <w:rFonts w:ascii="Palatino Linotype" w:hAnsi="Palatino Linotype"/>
          <w:sz w:val="24"/>
          <w:szCs w:val="24"/>
          <w:lang w:val="es-DO"/>
        </w:rPr>
        <w:t>6</w:t>
      </w:r>
      <w:r w:rsidR="0046636C" w:rsidRPr="00FB591A">
        <w:rPr>
          <w:rFonts w:ascii="Palatino Linotype" w:hAnsi="Palatino Linotype"/>
          <w:sz w:val="24"/>
          <w:szCs w:val="24"/>
          <w:lang w:val="es-DO"/>
        </w:rPr>
        <w:t>)</w:t>
      </w:r>
      <w:r>
        <w:rPr>
          <w:rFonts w:ascii="Palatino Linotype" w:hAnsi="Palatino Linotype"/>
          <w:sz w:val="24"/>
          <w:szCs w:val="24"/>
          <w:lang w:val="es-DO"/>
        </w:rPr>
        <w:t xml:space="preserve"> fueron 96, las mismas </w:t>
      </w:r>
      <w:r w:rsidR="000F0626" w:rsidRPr="00FB591A">
        <w:rPr>
          <w:rFonts w:ascii="Palatino Linotype" w:hAnsi="Palatino Linotype"/>
          <w:sz w:val="24"/>
          <w:szCs w:val="24"/>
          <w:lang w:val="es-DO"/>
        </w:rPr>
        <w:t>recibi</w:t>
      </w:r>
      <w:r>
        <w:rPr>
          <w:rFonts w:ascii="Palatino Linotype" w:hAnsi="Palatino Linotype"/>
          <w:sz w:val="24"/>
          <w:szCs w:val="24"/>
          <w:lang w:val="es-DO"/>
        </w:rPr>
        <w:t xml:space="preserve">eron </w:t>
      </w:r>
      <w:r w:rsidR="00602360">
        <w:rPr>
          <w:rFonts w:ascii="Palatino Linotype" w:hAnsi="Palatino Linotype"/>
          <w:sz w:val="24"/>
          <w:szCs w:val="24"/>
          <w:lang w:val="es-DO"/>
        </w:rPr>
        <w:t xml:space="preserve">una certificación que los acredita como becados </w:t>
      </w:r>
      <w:r w:rsidR="00E638E0" w:rsidRPr="00FB591A">
        <w:rPr>
          <w:rFonts w:ascii="Palatino Linotype" w:hAnsi="Palatino Linotype"/>
          <w:sz w:val="24"/>
          <w:szCs w:val="24"/>
          <w:lang w:val="es-DO"/>
        </w:rPr>
        <w:t>para realiza</w:t>
      </w:r>
      <w:r w:rsidR="001A2C27" w:rsidRPr="00FB591A">
        <w:rPr>
          <w:rFonts w:ascii="Palatino Linotype" w:hAnsi="Palatino Linotype"/>
          <w:sz w:val="24"/>
          <w:szCs w:val="24"/>
          <w:lang w:val="es-DO"/>
        </w:rPr>
        <w:t xml:space="preserve">r </w:t>
      </w:r>
      <w:r w:rsidR="00E638E0" w:rsidRPr="00FB591A">
        <w:rPr>
          <w:rFonts w:ascii="Palatino Linotype" w:hAnsi="Palatino Linotype"/>
          <w:sz w:val="24"/>
          <w:szCs w:val="24"/>
          <w:lang w:val="es-DO"/>
        </w:rPr>
        <w:t xml:space="preserve">estudios en los niveles inicial, primario y secundario </w:t>
      </w:r>
      <w:r w:rsidR="004B6271" w:rsidRPr="00FB591A">
        <w:rPr>
          <w:rFonts w:ascii="Palatino Linotype" w:hAnsi="Palatino Linotype"/>
          <w:sz w:val="24"/>
          <w:szCs w:val="24"/>
          <w:lang w:val="es-DO"/>
        </w:rPr>
        <w:t>ofrec</w:t>
      </w:r>
      <w:r w:rsidR="00327B36" w:rsidRPr="00FB591A">
        <w:rPr>
          <w:rFonts w:ascii="Palatino Linotype" w:hAnsi="Palatino Linotype"/>
          <w:sz w:val="24"/>
          <w:szCs w:val="24"/>
          <w:lang w:val="es-DO"/>
        </w:rPr>
        <w:t>id</w:t>
      </w:r>
      <w:r w:rsidR="001A45EC" w:rsidRPr="00FB591A">
        <w:rPr>
          <w:rFonts w:ascii="Palatino Linotype" w:hAnsi="Palatino Linotype"/>
          <w:sz w:val="24"/>
          <w:szCs w:val="24"/>
          <w:lang w:val="es-DO"/>
        </w:rPr>
        <w:t>a</w:t>
      </w:r>
      <w:r w:rsidR="00327B36" w:rsidRPr="00FB591A">
        <w:rPr>
          <w:rFonts w:ascii="Palatino Linotype" w:hAnsi="Palatino Linotype"/>
          <w:sz w:val="24"/>
          <w:szCs w:val="24"/>
          <w:lang w:val="es-DO"/>
        </w:rPr>
        <w:t xml:space="preserve">s </w:t>
      </w:r>
      <w:r w:rsidR="00342713" w:rsidRPr="00FB591A">
        <w:rPr>
          <w:rFonts w:ascii="Palatino Linotype" w:hAnsi="Palatino Linotype"/>
          <w:sz w:val="24"/>
          <w:szCs w:val="24"/>
          <w:lang w:val="es-DO"/>
        </w:rPr>
        <w:t xml:space="preserve">en </w:t>
      </w:r>
      <w:r w:rsidR="00C5155A" w:rsidRPr="00FB591A">
        <w:rPr>
          <w:rFonts w:ascii="Palatino Linotype" w:hAnsi="Palatino Linotype"/>
          <w:sz w:val="24"/>
          <w:szCs w:val="24"/>
          <w:lang w:val="es-DO"/>
        </w:rPr>
        <w:t xml:space="preserve">48 </w:t>
      </w:r>
      <w:r w:rsidR="00E638E0" w:rsidRPr="00FB591A">
        <w:rPr>
          <w:rFonts w:ascii="Palatino Linotype" w:hAnsi="Palatino Linotype"/>
          <w:sz w:val="24"/>
          <w:szCs w:val="24"/>
          <w:lang w:val="es-DO"/>
        </w:rPr>
        <w:t>Instituciones Educativas Privadas</w:t>
      </w:r>
      <w:r w:rsidR="001A2C27" w:rsidRPr="00FB591A">
        <w:rPr>
          <w:rFonts w:ascii="Palatino Linotype" w:hAnsi="Palatino Linotype"/>
          <w:sz w:val="24"/>
          <w:szCs w:val="24"/>
          <w:lang w:val="es-DO"/>
        </w:rPr>
        <w:t xml:space="preserve">, </w:t>
      </w:r>
      <w:r w:rsidR="00E638E0" w:rsidRPr="00FB591A">
        <w:rPr>
          <w:rFonts w:ascii="Palatino Linotype" w:hAnsi="Palatino Linotype"/>
          <w:sz w:val="24"/>
          <w:szCs w:val="24"/>
          <w:lang w:val="es-DO"/>
        </w:rPr>
        <w:t>localiza</w:t>
      </w:r>
      <w:r w:rsidR="001A2C27" w:rsidRPr="00FB591A">
        <w:rPr>
          <w:rFonts w:ascii="Palatino Linotype" w:hAnsi="Palatino Linotype"/>
          <w:sz w:val="24"/>
          <w:szCs w:val="24"/>
          <w:lang w:val="es-DO"/>
        </w:rPr>
        <w:t xml:space="preserve">das </w:t>
      </w:r>
      <w:r w:rsidR="00E638E0" w:rsidRPr="00FB591A">
        <w:rPr>
          <w:rFonts w:ascii="Palatino Linotype" w:hAnsi="Palatino Linotype"/>
          <w:sz w:val="24"/>
          <w:szCs w:val="24"/>
          <w:lang w:val="es-DO"/>
        </w:rPr>
        <w:t xml:space="preserve">en diferentes Regionales Educativas del país, a través de las cuales el INABIE implementa el Programa de Becas Escolares. </w:t>
      </w:r>
      <w:r w:rsidR="00327B36" w:rsidRPr="00FB591A">
        <w:rPr>
          <w:rFonts w:ascii="Palatino Linotype" w:hAnsi="Palatino Linotype"/>
          <w:sz w:val="24"/>
          <w:szCs w:val="24"/>
          <w:lang w:val="es-DO"/>
        </w:rPr>
        <w:t xml:space="preserve"> </w:t>
      </w:r>
      <w:r w:rsidR="00C5155A" w:rsidRPr="00FB591A">
        <w:rPr>
          <w:rFonts w:ascii="Palatino Linotype" w:hAnsi="Palatino Linotype"/>
          <w:sz w:val="24"/>
          <w:szCs w:val="24"/>
          <w:lang w:val="es-DO"/>
        </w:rPr>
        <w:t>De</w:t>
      </w:r>
      <w:r w:rsidR="00F1307D">
        <w:rPr>
          <w:rFonts w:ascii="Palatino Linotype" w:hAnsi="Palatino Linotype"/>
          <w:sz w:val="24"/>
          <w:szCs w:val="24"/>
          <w:lang w:val="es-DO"/>
        </w:rPr>
        <w:t xml:space="preserve"> igual forma en </w:t>
      </w:r>
      <w:r w:rsidR="00C5155A" w:rsidRPr="00FB591A">
        <w:rPr>
          <w:rFonts w:ascii="Palatino Linotype" w:hAnsi="Palatino Linotype"/>
          <w:sz w:val="24"/>
          <w:szCs w:val="24"/>
          <w:lang w:val="es-DO"/>
        </w:rPr>
        <w:t xml:space="preserve">el periodo (2016-2017) fueron favorecidos </w:t>
      </w:r>
      <w:r w:rsidR="00C5155A" w:rsidRPr="00641887">
        <w:rPr>
          <w:rFonts w:ascii="Palatino Linotype" w:hAnsi="Palatino Linotype"/>
          <w:sz w:val="24"/>
          <w:szCs w:val="24"/>
          <w:lang w:val="es-DO"/>
        </w:rPr>
        <w:t>1</w:t>
      </w:r>
      <w:r w:rsidR="00641887" w:rsidRPr="00641887">
        <w:rPr>
          <w:rFonts w:ascii="Palatino Linotype" w:hAnsi="Palatino Linotype"/>
          <w:sz w:val="24"/>
          <w:szCs w:val="24"/>
          <w:lang w:val="es-DO"/>
        </w:rPr>
        <w:t>55</w:t>
      </w:r>
      <w:r w:rsidR="007C0DEF" w:rsidRPr="00641887">
        <w:rPr>
          <w:rFonts w:ascii="Palatino Linotype" w:hAnsi="Palatino Linotype"/>
          <w:sz w:val="24"/>
          <w:szCs w:val="24"/>
          <w:lang w:val="es-DO"/>
        </w:rPr>
        <w:t xml:space="preserve"> </w:t>
      </w:r>
      <w:r w:rsidR="00C5155A" w:rsidRPr="00641887">
        <w:rPr>
          <w:rFonts w:ascii="Palatino Linotype" w:hAnsi="Palatino Linotype"/>
          <w:sz w:val="24"/>
          <w:szCs w:val="24"/>
          <w:lang w:val="es-DO"/>
        </w:rPr>
        <w:t xml:space="preserve">familias en </w:t>
      </w:r>
      <w:r w:rsidR="007D481D" w:rsidRPr="00641887">
        <w:rPr>
          <w:rFonts w:ascii="Palatino Linotype" w:hAnsi="Palatino Linotype"/>
          <w:sz w:val="24"/>
          <w:szCs w:val="24"/>
          <w:lang w:val="es-DO"/>
        </w:rPr>
        <w:t>88</w:t>
      </w:r>
      <w:bookmarkStart w:id="0" w:name="_GoBack"/>
      <w:bookmarkEnd w:id="0"/>
      <w:r w:rsidR="00C5155A" w:rsidRPr="00D90D1F">
        <w:rPr>
          <w:rFonts w:ascii="Palatino Linotype" w:hAnsi="Palatino Linotype"/>
          <w:sz w:val="24"/>
          <w:szCs w:val="24"/>
          <w:lang w:val="es-DO"/>
        </w:rPr>
        <w:t xml:space="preserve"> Instituciones</w:t>
      </w:r>
      <w:r w:rsidR="00C5155A" w:rsidRPr="00FB591A">
        <w:rPr>
          <w:rFonts w:ascii="Palatino Linotype" w:hAnsi="Palatino Linotype"/>
          <w:sz w:val="24"/>
          <w:szCs w:val="24"/>
          <w:lang w:val="es-DO"/>
        </w:rPr>
        <w:t xml:space="preserve"> Educativas Privadas. </w:t>
      </w:r>
    </w:p>
    <w:p w:rsidR="006546C6" w:rsidRPr="00FB591A" w:rsidRDefault="006546C6" w:rsidP="006546C6">
      <w:pPr>
        <w:pStyle w:val="ListParagraph"/>
        <w:jc w:val="both"/>
        <w:rPr>
          <w:rFonts w:ascii="Palatino Linotype" w:hAnsi="Palatino Linotype"/>
          <w:sz w:val="24"/>
          <w:szCs w:val="24"/>
          <w:lang w:val="es-DO"/>
        </w:rPr>
      </w:pPr>
    </w:p>
    <w:p w:rsidR="0003149B" w:rsidRPr="00FB591A" w:rsidRDefault="00342713" w:rsidP="006546C6">
      <w:pPr>
        <w:pStyle w:val="ListParagraph"/>
        <w:jc w:val="both"/>
        <w:rPr>
          <w:rFonts w:ascii="Palatino Linotype" w:hAnsi="Palatino Linotype"/>
          <w:sz w:val="24"/>
          <w:szCs w:val="24"/>
          <w:lang w:val="es-DO"/>
        </w:rPr>
      </w:pPr>
      <w:r w:rsidRPr="00FB591A">
        <w:rPr>
          <w:rFonts w:ascii="Palatino Linotype" w:hAnsi="Palatino Linotype"/>
          <w:sz w:val="24"/>
          <w:szCs w:val="24"/>
          <w:lang w:val="es-DO"/>
        </w:rPr>
        <w:t xml:space="preserve">El cumplimiento de los compromisos de estas familias y el desempeño de los estudiantes favorecidos, han sido monitoreados por el Equipo Técnico de la División de Apoyo Estudiantil mediante las reuniones de padres y madres que se desarrollan anualmente, además de </w:t>
      </w:r>
      <w:r w:rsidR="006546C6" w:rsidRPr="00FB591A">
        <w:rPr>
          <w:rFonts w:ascii="Palatino Linotype" w:hAnsi="Palatino Linotype"/>
          <w:sz w:val="24"/>
          <w:szCs w:val="24"/>
          <w:lang w:val="es-DO"/>
        </w:rPr>
        <w:t xml:space="preserve">las visitas que se llevan a cabo </w:t>
      </w:r>
      <w:r w:rsidR="00F3532A">
        <w:rPr>
          <w:rFonts w:ascii="Palatino Linotype" w:hAnsi="Palatino Linotype"/>
          <w:sz w:val="24"/>
          <w:szCs w:val="24"/>
          <w:lang w:val="es-DO"/>
        </w:rPr>
        <w:t xml:space="preserve">en distritos educativos y </w:t>
      </w:r>
      <w:r w:rsidR="006546C6" w:rsidRPr="00FB591A">
        <w:rPr>
          <w:rFonts w:ascii="Palatino Linotype" w:hAnsi="Palatino Linotype"/>
          <w:sz w:val="24"/>
          <w:szCs w:val="24"/>
          <w:lang w:val="es-DO"/>
        </w:rPr>
        <w:t xml:space="preserve">centros de estudios con fines de levantamiento y actualización </w:t>
      </w:r>
      <w:r w:rsidR="00890491" w:rsidRPr="00FB591A">
        <w:rPr>
          <w:rFonts w:ascii="Palatino Linotype" w:hAnsi="Palatino Linotype"/>
          <w:sz w:val="24"/>
          <w:szCs w:val="24"/>
          <w:lang w:val="es-DO"/>
        </w:rPr>
        <w:t xml:space="preserve">de </w:t>
      </w:r>
      <w:r w:rsidR="006546C6" w:rsidRPr="00FB591A">
        <w:rPr>
          <w:rFonts w:ascii="Palatino Linotype" w:hAnsi="Palatino Linotype"/>
          <w:sz w:val="24"/>
          <w:szCs w:val="24"/>
          <w:lang w:val="es-DO"/>
        </w:rPr>
        <w:t xml:space="preserve">la base de </w:t>
      </w:r>
      <w:r w:rsidR="00075311" w:rsidRPr="00FB591A">
        <w:rPr>
          <w:rFonts w:ascii="Palatino Linotype" w:hAnsi="Palatino Linotype"/>
          <w:sz w:val="24"/>
          <w:szCs w:val="24"/>
          <w:lang w:val="es-DO"/>
        </w:rPr>
        <w:t xml:space="preserve">datos </w:t>
      </w:r>
      <w:r w:rsidR="006546C6" w:rsidRPr="00FB591A">
        <w:rPr>
          <w:rFonts w:ascii="Palatino Linotype" w:hAnsi="Palatino Linotype"/>
          <w:sz w:val="24"/>
          <w:szCs w:val="24"/>
          <w:lang w:val="es-DO"/>
        </w:rPr>
        <w:t xml:space="preserve">del programa.   </w:t>
      </w:r>
      <w:r w:rsidRPr="00FB591A">
        <w:rPr>
          <w:rFonts w:ascii="Palatino Linotype" w:hAnsi="Palatino Linotype"/>
          <w:sz w:val="24"/>
          <w:szCs w:val="24"/>
          <w:lang w:val="es-DO"/>
        </w:rPr>
        <w:t xml:space="preserve">  </w:t>
      </w:r>
    </w:p>
    <w:p w:rsidR="00C36327" w:rsidRPr="00FB591A" w:rsidRDefault="00C36327" w:rsidP="00612476">
      <w:pPr>
        <w:pStyle w:val="ListParagraph"/>
        <w:jc w:val="both"/>
        <w:rPr>
          <w:rFonts w:ascii="Palatino Linotype" w:hAnsi="Palatino Linotype"/>
          <w:sz w:val="24"/>
          <w:szCs w:val="24"/>
          <w:lang w:val="es-DO"/>
        </w:rPr>
      </w:pPr>
    </w:p>
    <w:p w:rsidR="00C36327" w:rsidRPr="00C36327" w:rsidRDefault="001406F6" w:rsidP="00C36327">
      <w:pPr>
        <w:pStyle w:val="ListParagraph"/>
        <w:numPr>
          <w:ilvl w:val="0"/>
          <w:numId w:val="1"/>
        </w:numPr>
        <w:jc w:val="both"/>
        <w:rPr>
          <w:rFonts w:ascii="Palatino Linotype" w:hAnsi="Palatino Linotype"/>
          <w:b/>
          <w:sz w:val="24"/>
          <w:szCs w:val="24"/>
          <w:lang w:val="es-DO"/>
        </w:rPr>
      </w:pPr>
      <w:r>
        <w:rPr>
          <w:rFonts w:ascii="Palatino Linotype" w:hAnsi="Palatino Linotype"/>
          <w:b/>
          <w:sz w:val="24"/>
          <w:szCs w:val="24"/>
          <w:lang w:val="es-DO"/>
        </w:rPr>
        <w:t>Participación de Estudiantes en Recorridos de Turismo Educativo Estudiantil.</w:t>
      </w:r>
    </w:p>
    <w:p w:rsidR="00D72703" w:rsidRDefault="00840BCF" w:rsidP="00501721">
      <w:pPr>
        <w:ind w:left="708"/>
        <w:jc w:val="both"/>
        <w:rPr>
          <w:rFonts w:ascii="Palatino Linotype" w:hAnsi="Palatino Linotype"/>
          <w:sz w:val="24"/>
          <w:szCs w:val="24"/>
          <w:lang w:val="es-DO"/>
        </w:rPr>
      </w:pPr>
      <w:r>
        <w:rPr>
          <w:rFonts w:ascii="Palatino Linotype" w:hAnsi="Palatino Linotype"/>
          <w:sz w:val="24"/>
          <w:szCs w:val="24"/>
          <w:lang w:val="es-DO"/>
        </w:rPr>
        <w:t xml:space="preserve">En el periodo </w:t>
      </w:r>
      <w:r w:rsidRPr="00BD302E">
        <w:rPr>
          <w:rFonts w:ascii="Palatino Linotype" w:hAnsi="Palatino Linotype"/>
          <w:sz w:val="24"/>
          <w:szCs w:val="24"/>
          <w:lang w:val="es-DO"/>
        </w:rPr>
        <w:t xml:space="preserve">(2015-2016) </w:t>
      </w:r>
      <w:r w:rsidR="000E7FF9" w:rsidRPr="00BD302E">
        <w:rPr>
          <w:rFonts w:ascii="Palatino Linotype" w:hAnsi="Palatino Linotype"/>
          <w:sz w:val="24"/>
          <w:szCs w:val="24"/>
          <w:lang w:val="es-DO"/>
        </w:rPr>
        <w:t xml:space="preserve">300 </w:t>
      </w:r>
      <w:r w:rsidR="002826FA" w:rsidRPr="00BD302E">
        <w:rPr>
          <w:rFonts w:ascii="Palatino Linotype" w:hAnsi="Palatino Linotype"/>
          <w:sz w:val="24"/>
          <w:szCs w:val="24"/>
          <w:lang w:val="es-DO"/>
        </w:rPr>
        <w:t>e</w:t>
      </w:r>
      <w:r w:rsidR="009D7450" w:rsidRPr="00BD302E">
        <w:rPr>
          <w:rFonts w:ascii="Palatino Linotype" w:hAnsi="Palatino Linotype"/>
          <w:sz w:val="24"/>
          <w:szCs w:val="24"/>
          <w:lang w:val="es-DO"/>
        </w:rPr>
        <w:t>studiantes</w:t>
      </w:r>
      <w:r w:rsidR="00DA2AC7" w:rsidRPr="00BD302E">
        <w:rPr>
          <w:rFonts w:ascii="Palatino Linotype" w:hAnsi="Palatino Linotype"/>
          <w:sz w:val="24"/>
          <w:szCs w:val="24"/>
          <w:lang w:val="es-DO"/>
        </w:rPr>
        <w:t xml:space="preserve"> procedentes de </w:t>
      </w:r>
      <w:r w:rsidR="000E7FF9" w:rsidRPr="00BD302E">
        <w:rPr>
          <w:rFonts w:ascii="Palatino Linotype" w:hAnsi="Palatino Linotype"/>
          <w:sz w:val="24"/>
          <w:szCs w:val="24"/>
          <w:lang w:val="es-DO"/>
        </w:rPr>
        <w:t>26</w:t>
      </w:r>
      <w:r w:rsidR="008E660E" w:rsidRPr="00BD302E">
        <w:rPr>
          <w:rFonts w:ascii="Palatino Linotype" w:hAnsi="Palatino Linotype"/>
          <w:sz w:val="24"/>
          <w:szCs w:val="24"/>
          <w:lang w:val="es-DO"/>
        </w:rPr>
        <w:t xml:space="preserve"> centros educativos</w:t>
      </w:r>
      <w:r w:rsidR="008E660E" w:rsidRPr="00542417">
        <w:rPr>
          <w:rFonts w:ascii="Palatino Linotype" w:hAnsi="Palatino Linotype"/>
          <w:color w:val="FF0000"/>
          <w:sz w:val="24"/>
          <w:szCs w:val="24"/>
          <w:lang w:val="es-DO"/>
        </w:rPr>
        <w:t xml:space="preserve"> </w:t>
      </w:r>
      <w:r w:rsidR="008E660E">
        <w:rPr>
          <w:rFonts w:ascii="Palatino Linotype" w:hAnsi="Palatino Linotype"/>
          <w:sz w:val="24"/>
          <w:szCs w:val="24"/>
          <w:lang w:val="es-DO"/>
        </w:rPr>
        <w:t>de la</w:t>
      </w:r>
      <w:r w:rsidR="000E7FF9">
        <w:rPr>
          <w:rFonts w:ascii="Palatino Linotype" w:hAnsi="Palatino Linotype"/>
          <w:sz w:val="24"/>
          <w:szCs w:val="24"/>
          <w:lang w:val="es-DO"/>
        </w:rPr>
        <w:t xml:space="preserve"> Regional</w:t>
      </w:r>
      <w:r w:rsidR="008E660E">
        <w:rPr>
          <w:rFonts w:ascii="Palatino Linotype" w:hAnsi="Palatino Linotype"/>
          <w:sz w:val="24"/>
          <w:szCs w:val="24"/>
          <w:lang w:val="es-DO"/>
        </w:rPr>
        <w:t xml:space="preserve"> Educativa </w:t>
      </w:r>
      <w:r w:rsidR="000E7FF9">
        <w:rPr>
          <w:rFonts w:ascii="Palatino Linotype" w:hAnsi="Palatino Linotype"/>
          <w:sz w:val="24"/>
          <w:szCs w:val="24"/>
          <w:lang w:val="es-DO"/>
        </w:rPr>
        <w:t xml:space="preserve">15 Santo Domingo </w:t>
      </w:r>
      <w:r w:rsidR="008E660E">
        <w:rPr>
          <w:rFonts w:ascii="Palatino Linotype" w:hAnsi="Palatino Linotype"/>
          <w:sz w:val="24"/>
          <w:szCs w:val="24"/>
          <w:lang w:val="es-DO"/>
        </w:rPr>
        <w:t xml:space="preserve">participaron </w:t>
      </w:r>
      <w:r w:rsidR="000E7FF9">
        <w:rPr>
          <w:rFonts w:ascii="Palatino Linotype" w:hAnsi="Palatino Linotype"/>
          <w:sz w:val="24"/>
          <w:szCs w:val="24"/>
          <w:lang w:val="es-DO"/>
        </w:rPr>
        <w:t xml:space="preserve">en </w:t>
      </w:r>
      <w:r w:rsidR="008E660E">
        <w:rPr>
          <w:rFonts w:ascii="Palatino Linotype" w:hAnsi="Palatino Linotype"/>
          <w:sz w:val="24"/>
          <w:szCs w:val="24"/>
          <w:lang w:val="es-DO"/>
        </w:rPr>
        <w:t>recorridos de turismo formativo</w:t>
      </w:r>
      <w:r w:rsidR="000E7FF9">
        <w:rPr>
          <w:rFonts w:ascii="Palatino Linotype" w:hAnsi="Palatino Linotype"/>
          <w:sz w:val="24"/>
          <w:szCs w:val="24"/>
          <w:lang w:val="es-DO"/>
        </w:rPr>
        <w:t xml:space="preserve"> </w:t>
      </w:r>
      <w:r w:rsidR="000E7FF9" w:rsidRPr="000E7FF9">
        <w:rPr>
          <w:rFonts w:ascii="Palatino Linotype" w:hAnsi="Palatino Linotype"/>
          <w:sz w:val="24"/>
          <w:szCs w:val="24"/>
          <w:lang w:val="es-DO"/>
        </w:rPr>
        <w:t xml:space="preserve">en la Feria </w:t>
      </w:r>
      <w:r w:rsidR="00D478B7">
        <w:rPr>
          <w:rFonts w:ascii="Palatino Linotype" w:hAnsi="Palatino Linotype"/>
          <w:sz w:val="24"/>
          <w:szCs w:val="24"/>
          <w:lang w:val="es-DO"/>
        </w:rPr>
        <w:t xml:space="preserve">Agropecuaria y </w:t>
      </w:r>
      <w:r w:rsidR="000E7FF9" w:rsidRPr="000E7FF9">
        <w:rPr>
          <w:rFonts w:ascii="Palatino Linotype" w:hAnsi="Palatino Linotype"/>
          <w:sz w:val="24"/>
          <w:szCs w:val="24"/>
          <w:lang w:val="es-DO"/>
        </w:rPr>
        <w:t>Ganadera</w:t>
      </w:r>
      <w:r w:rsidR="009720B7">
        <w:rPr>
          <w:rFonts w:ascii="Palatino Linotype" w:hAnsi="Palatino Linotype"/>
          <w:sz w:val="24"/>
          <w:szCs w:val="24"/>
          <w:lang w:val="es-DO"/>
        </w:rPr>
        <w:t>.</w:t>
      </w:r>
      <w:r w:rsidR="000E7FF9" w:rsidRPr="000E7FF9">
        <w:rPr>
          <w:rFonts w:ascii="Palatino Linotype" w:hAnsi="Palatino Linotype"/>
          <w:sz w:val="24"/>
          <w:szCs w:val="24"/>
          <w:lang w:val="es-DO"/>
        </w:rPr>
        <w:t xml:space="preserve"> </w:t>
      </w:r>
      <w:r w:rsidR="00D478B7">
        <w:rPr>
          <w:rFonts w:ascii="Palatino Linotype" w:hAnsi="Palatino Linotype"/>
          <w:sz w:val="24"/>
          <w:szCs w:val="24"/>
          <w:lang w:val="es-DO"/>
        </w:rPr>
        <w:t>Acompañados por sus maestros y equipo técnico del Departamento de Servicio Social</w:t>
      </w:r>
      <w:r w:rsidR="00C47C8F">
        <w:rPr>
          <w:rFonts w:ascii="Palatino Linotype" w:hAnsi="Palatino Linotype"/>
          <w:sz w:val="24"/>
          <w:szCs w:val="24"/>
          <w:lang w:val="es-DO"/>
        </w:rPr>
        <w:t xml:space="preserve">, vivenciaron el desarrollo de la Feria Nacional, </w:t>
      </w:r>
      <w:r w:rsidR="00D843D0">
        <w:rPr>
          <w:rFonts w:ascii="Palatino Linotype" w:hAnsi="Palatino Linotype"/>
          <w:sz w:val="24"/>
          <w:szCs w:val="24"/>
          <w:lang w:val="es-DO"/>
        </w:rPr>
        <w:t xml:space="preserve">con </w:t>
      </w:r>
      <w:r w:rsidR="00C47C8F">
        <w:rPr>
          <w:rFonts w:ascii="Palatino Linotype" w:hAnsi="Palatino Linotype"/>
          <w:sz w:val="24"/>
          <w:szCs w:val="24"/>
          <w:lang w:val="es-DO"/>
        </w:rPr>
        <w:t>lo cual ampliar</w:t>
      </w:r>
      <w:r w:rsidR="0098440E">
        <w:rPr>
          <w:rFonts w:ascii="Palatino Linotype" w:hAnsi="Palatino Linotype"/>
          <w:sz w:val="24"/>
          <w:szCs w:val="24"/>
          <w:lang w:val="es-DO"/>
        </w:rPr>
        <w:t>o</w:t>
      </w:r>
      <w:r w:rsidR="00C47C8F">
        <w:rPr>
          <w:rFonts w:ascii="Palatino Linotype" w:hAnsi="Palatino Linotype"/>
          <w:sz w:val="24"/>
          <w:szCs w:val="24"/>
          <w:lang w:val="es-DO"/>
        </w:rPr>
        <w:t>n conocimientos sobre la producción agropecuaria del país, las diferentes especies y razas de ejemplares</w:t>
      </w:r>
      <w:r w:rsidR="00D843D0">
        <w:rPr>
          <w:rFonts w:ascii="Palatino Linotype" w:hAnsi="Palatino Linotype"/>
          <w:sz w:val="24"/>
          <w:szCs w:val="24"/>
          <w:lang w:val="es-DO"/>
        </w:rPr>
        <w:t xml:space="preserve"> mediante su </w:t>
      </w:r>
      <w:r w:rsidR="00C47C8F">
        <w:rPr>
          <w:rFonts w:ascii="Palatino Linotype" w:hAnsi="Palatino Linotype"/>
          <w:sz w:val="24"/>
          <w:szCs w:val="24"/>
          <w:lang w:val="es-DO"/>
        </w:rPr>
        <w:t xml:space="preserve">participaron </w:t>
      </w:r>
      <w:r w:rsidR="00D843D0">
        <w:rPr>
          <w:rFonts w:ascii="Palatino Linotype" w:hAnsi="Palatino Linotype"/>
          <w:sz w:val="24"/>
          <w:szCs w:val="24"/>
          <w:lang w:val="es-DO"/>
        </w:rPr>
        <w:t>en</w:t>
      </w:r>
      <w:r w:rsidR="00C47C8F">
        <w:rPr>
          <w:rFonts w:ascii="Palatino Linotype" w:hAnsi="Palatino Linotype"/>
          <w:sz w:val="24"/>
          <w:szCs w:val="24"/>
          <w:lang w:val="es-DO"/>
        </w:rPr>
        <w:t xml:space="preserve"> cursos,</w:t>
      </w:r>
      <w:r w:rsidR="00D843D0">
        <w:rPr>
          <w:rFonts w:ascii="Palatino Linotype" w:hAnsi="Palatino Linotype"/>
          <w:sz w:val="24"/>
          <w:szCs w:val="24"/>
          <w:lang w:val="es-DO"/>
        </w:rPr>
        <w:t xml:space="preserve"> proyección de videos y la recepción de material didáctico</w:t>
      </w:r>
      <w:r w:rsidR="00C47C8F">
        <w:rPr>
          <w:rFonts w:ascii="Palatino Linotype" w:hAnsi="Palatino Linotype"/>
          <w:sz w:val="24"/>
          <w:szCs w:val="24"/>
          <w:lang w:val="es-DO"/>
        </w:rPr>
        <w:t xml:space="preserve"> </w:t>
      </w:r>
      <w:r w:rsidR="00D843D0">
        <w:rPr>
          <w:rFonts w:ascii="Palatino Linotype" w:hAnsi="Palatino Linotype"/>
          <w:sz w:val="24"/>
          <w:szCs w:val="24"/>
          <w:lang w:val="es-DO"/>
        </w:rPr>
        <w:t xml:space="preserve">que compartieron posteriormente con sus compañeros de estudios. </w:t>
      </w:r>
      <w:r w:rsidR="00DA6474">
        <w:rPr>
          <w:rFonts w:ascii="Palatino Linotype" w:hAnsi="Palatino Linotype"/>
          <w:sz w:val="24"/>
          <w:szCs w:val="24"/>
          <w:lang w:val="es-DO"/>
        </w:rPr>
        <w:t xml:space="preserve">De igual forma 120 estudiantes procedentes </w:t>
      </w:r>
      <w:r w:rsidR="00453FF9">
        <w:rPr>
          <w:rFonts w:ascii="Palatino Linotype" w:hAnsi="Palatino Linotype"/>
          <w:sz w:val="24"/>
          <w:szCs w:val="24"/>
          <w:lang w:val="es-DO"/>
        </w:rPr>
        <w:t xml:space="preserve">de </w:t>
      </w:r>
      <w:r w:rsidR="00DA6474">
        <w:rPr>
          <w:rFonts w:ascii="Palatino Linotype" w:hAnsi="Palatino Linotype"/>
          <w:sz w:val="24"/>
          <w:szCs w:val="24"/>
          <w:lang w:val="es-DO"/>
        </w:rPr>
        <w:t xml:space="preserve">4 centros educativos de la Regional Educativa 15 Santo </w:t>
      </w:r>
      <w:r w:rsidR="00501721">
        <w:rPr>
          <w:rFonts w:ascii="Palatino Linotype" w:hAnsi="Palatino Linotype"/>
          <w:sz w:val="24"/>
          <w:szCs w:val="24"/>
          <w:lang w:val="es-DO"/>
        </w:rPr>
        <w:t xml:space="preserve">   </w:t>
      </w:r>
      <w:r w:rsidR="00DA6474">
        <w:rPr>
          <w:rFonts w:ascii="Palatino Linotype" w:hAnsi="Palatino Linotype"/>
          <w:sz w:val="24"/>
          <w:szCs w:val="24"/>
          <w:lang w:val="es-DO"/>
        </w:rPr>
        <w:t>Domingo</w:t>
      </w:r>
      <w:r w:rsidR="00BD302E">
        <w:rPr>
          <w:rFonts w:ascii="Palatino Linotype" w:hAnsi="Palatino Linotype"/>
          <w:sz w:val="24"/>
          <w:szCs w:val="24"/>
          <w:lang w:val="es-DO"/>
        </w:rPr>
        <w:t xml:space="preserve"> participaron </w:t>
      </w:r>
      <w:r w:rsidR="00DA6474">
        <w:rPr>
          <w:rFonts w:ascii="Palatino Linotype" w:hAnsi="Palatino Linotype"/>
          <w:sz w:val="24"/>
          <w:szCs w:val="24"/>
          <w:lang w:val="es-DO"/>
        </w:rPr>
        <w:t xml:space="preserve">de turismo formativo y cultural en los que dichos escolares y sus maestros acompañantes conocieron y valoraron monumentos, museos, parques y otros lugares de contenido histórico –patriótico de la Ciudad Colonial. </w:t>
      </w:r>
    </w:p>
    <w:p w:rsidR="00782C96" w:rsidRDefault="00782C96" w:rsidP="00BD302E">
      <w:pPr>
        <w:ind w:left="708"/>
        <w:jc w:val="both"/>
        <w:rPr>
          <w:rFonts w:ascii="Palatino Linotype" w:hAnsi="Palatino Linotype" w:cs="Calibri"/>
          <w:sz w:val="24"/>
          <w:szCs w:val="24"/>
        </w:rPr>
      </w:pPr>
    </w:p>
    <w:p w:rsidR="002D08C9" w:rsidRDefault="002D08C9" w:rsidP="00BD302E">
      <w:pPr>
        <w:ind w:left="708"/>
        <w:jc w:val="both"/>
        <w:rPr>
          <w:rFonts w:ascii="Palatino Linotype" w:hAnsi="Palatino Linotype" w:cs="Calibri"/>
          <w:sz w:val="24"/>
          <w:szCs w:val="24"/>
        </w:rPr>
      </w:pPr>
    </w:p>
    <w:p w:rsidR="002D08C9" w:rsidRDefault="002D08C9" w:rsidP="00BD302E">
      <w:pPr>
        <w:ind w:left="708"/>
        <w:jc w:val="both"/>
        <w:rPr>
          <w:rFonts w:ascii="Palatino Linotype" w:hAnsi="Palatino Linotype" w:cs="Calibri"/>
          <w:sz w:val="24"/>
          <w:szCs w:val="24"/>
        </w:rPr>
      </w:pPr>
    </w:p>
    <w:p w:rsidR="002D08C9" w:rsidRPr="000B4099" w:rsidRDefault="002D08C9" w:rsidP="00BD302E">
      <w:pPr>
        <w:ind w:left="708"/>
        <w:jc w:val="both"/>
        <w:rPr>
          <w:rFonts w:ascii="Palatino Linotype" w:hAnsi="Palatino Linotype" w:cs="Calibri"/>
          <w:sz w:val="24"/>
          <w:szCs w:val="24"/>
        </w:rPr>
      </w:pPr>
    </w:p>
    <w:sectPr w:rsidR="002D08C9" w:rsidRPr="000B4099" w:rsidSect="00D36989">
      <w:pgSz w:w="11906" w:h="16838"/>
      <w:pgMar w:top="851" w:right="73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758" w:rsidRDefault="009F0758" w:rsidP="003E0C5C">
      <w:pPr>
        <w:spacing w:after="0" w:line="240" w:lineRule="auto"/>
      </w:pPr>
      <w:r>
        <w:separator/>
      </w:r>
    </w:p>
  </w:endnote>
  <w:endnote w:type="continuationSeparator" w:id="0">
    <w:p w:rsidR="009F0758" w:rsidRDefault="009F0758" w:rsidP="003E0C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758" w:rsidRDefault="009F0758" w:rsidP="003E0C5C">
      <w:pPr>
        <w:spacing w:after="0" w:line="240" w:lineRule="auto"/>
      </w:pPr>
      <w:r>
        <w:separator/>
      </w:r>
    </w:p>
  </w:footnote>
  <w:footnote w:type="continuationSeparator" w:id="0">
    <w:p w:rsidR="009F0758" w:rsidRDefault="009F0758" w:rsidP="003E0C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8787D"/>
    <w:multiLevelType w:val="hybridMultilevel"/>
    <w:tmpl w:val="5DBA0A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A16896"/>
    <w:multiLevelType w:val="multilevel"/>
    <w:tmpl w:val="2E74836C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" w15:restartNumberingAfterBreak="0">
    <w:nsid w:val="2B1323A9"/>
    <w:multiLevelType w:val="multilevel"/>
    <w:tmpl w:val="93F4A1C0"/>
    <w:lvl w:ilvl="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3" w15:restartNumberingAfterBreak="0">
    <w:nsid w:val="2D75179E"/>
    <w:multiLevelType w:val="hybridMultilevel"/>
    <w:tmpl w:val="A064A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455A50"/>
    <w:multiLevelType w:val="multilevel"/>
    <w:tmpl w:val="D3A87D9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5" w15:restartNumberingAfterBreak="0">
    <w:nsid w:val="62A10CE8"/>
    <w:multiLevelType w:val="multilevel"/>
    <w:tmpl w:val="97AC49B6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6" w15:restartNumberingAfterBreak="0">
    <w:nsid w:val="65460459"/>
    <w:multiLevelType w:val="multilevel"/>
    <w:tmpl w:val="0C0A001D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)"/>
      <w:lvlJc w:val="left"/>
      <w:pPr>
        <w:ind w:left="1428" w:hanging="360"/>
      </w:pPr>
    </w:lvl>
    <w:lvl w:ilvl="2">
      <w:start w:val="1"/>
      <w:numFmt w:val="lowerRoman"/>
      <w:lvlText w:val="%3)"/>
      <w:lvlJc w:val="left"/>
      <w:pPr>
        <w:ind w:left="1788" w:hanging="360"/>
      </w:pPr>
    </w:lvl>
    <w:lvl w:ilvl="3">
      <w:start w:val="1"/>
      <w:numFmt w:val="decimal"/>
      <w:lvlText w:val="(%4)"/>
      <w:lvlJc w:val="left"/>
      <w:pPr>
        <w:ind w:left="2148" w:hanging="360"/>
      </w:pPr>
    </w:lvl>
    <w:lvl w:ilvl="4">
      <w:start w:val="1"/>
      <w:numFmt w:val="lowerLetter"/>
      <w:lvlText w:val="(%5)"/>
      <w:lvlJc w:val="left"/>
      <w:pPr>
        <w:ind w:left="2508" w:hanging="360"/>
      </w:pPr>
    </w:lvl>
    <w:lvl w:ilvl="5">
      <w:start w:val="1"/>
      <w:numFmt w:val="lowerRoman"/>
      <w:lvlText w:val="(%6)"/>
      <w:lvlJc w:val="left"/>
      <w:pPr>
        <w:ind w:left="2868" w:hanging="360"/>
      </w:pPr>
    </w:lvl>
    <w:lvl w:ilvl="6">
      <w:start w:val="1"/>
      <w:numFmt w:val="decimal"/>
      <w:lvlText w:val="%7."/>
      <w:lvlJc w:val="left"/>
      <w:pPr>
        <w:ind w:left="3228" w:hanging="360"/>
      </w:pPr>
    </w:lvl>
    <w:lvl w:ilvl="7">
      <w:start w:val="1"/>
      <w:numFmt w:val="lowerLetter"/>
      <w:lvlText w:val="%8."/>
      <w:lvlJc w:val="left"/>
      <w:pPr>
        <w:ind w:left="3588" w:hanging="360"/>
      </w:pPr>
    </w:lvl>
    <w:lvl w:ilvl="8">
      <w:start w:val="1"/>
      <w:numFmt w:val="lowerRoman"/>
      <w:lvlText w:val="%9."/>
      <w:lvlJc w:val="left"/>
      <w:pPr>
        <w:ind w:left="3948" w:hanging="36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315"/>
    <w:rsid w:val="0003149B"/>
    <w:rsid w:val="000370BE"/>
    <w:rsid w:val="0006192A"/>
    <w:rsid w:val="00067D71"/>
    <w:rsid w:val="00073898"/>
    <w:rsid w:val="00075311"/>
    <w:rsid w:val="00096395"/>
    <w:rsid w:val="000B4099"/>
    <w:rsid w:val="000C61DD"/>
    <w:rsid w:val="000E089A"/>
    <w:rsid w:val="000E7FF9"/>
    <w:rsid w:val="000F0626"/>
    <w:rsid w:val="000F59FB"/>
    <w:rsid w:val="000F6014"/>
    <w:rsid w:val="00116827"/>
    <w:rsid w:val="00116A0A"/>
    <w:rsid w:val="001406F6"/>
    <w:rsid w:val="00181AC3"/>
    <w:rsid w:val="001931B8"/>
    <w:rsid w:val="001A2C27"/>
    <w:rsid w:val="001A45EC"/>
    <w:rsid w:val="001B504C"/>
    <w:rsid w:val="001D1AE6"/>
    <w:rsid w:val="001D7C19"/>
    <w:rsid w:val="002001C8"/>
    <w:rsid w:val="002058ED"/>
    <w:rsid w:val="00211A8B"/>
    <w:rsid w:val="00231226"/>
    <w:rsid w:val="002369EA"/>
    <w:rsid w:val="002826FA"/>
    <w:rsid w:val="002A5E2F"/>
    <w:rsid w:val="002A692F"/>
    <w:rsid w:val="002B66A9"/>
    <w:rsid w:val="002D08C9"/>
    <w:rsid w:val="002D7E7B"/>
    <w:rsid w:val="002E6AE3"/>
    <w:rsid w:val="003035D4"/>
    <w:rsid w:val="00305B22"/>
    <w:rsid w:val="00313685"/>
    <w:rsid w:val="00313A72"/>
    <w:rsid w:val="00327B36"/>
    <w:rsid w:val="0033073B"/>
    <w:rsid w:val="00342713"/>
    <w:rsid w:val="003606F8"/>
    <w:rsid w:val="00360B33"/>
    <w:rsid w:val="00381E8E"/>
    <w:rsid w:val="00386FDF"/>
    <w:rsid w:val="003D0D2B"/>
    <w:rsid w:val="003D1030"/>
    <w:rsid w:val="003D5B74"/>
    <w:rsid w:val="003E0C5C"/>
    <w:rsid w:val="00415F4C"/>
    <w:rsid w:val="0042054F"/>
    <w:rsid w:val="00447BA2"/>
    <w:rsid w:val="004527F6"/>
    <w:rsid w:val="00453FF9"/>
    <w:rsid w:val="0046636C"/>
    <w:rsid w:val="004674FA"/>
    <w:rsid w:val="004A008F"/>
    <w:rsid w:val="004B3E0A"/>
    <w:rsid w:val="004B6271"/>
    <w:rsid w:val="004B64DA"/>
    <w:rsid w:val="004F2495"/>
    <w:rsid w:val="004F4D88"/>
    <w:rsid w:val="004F6A76"/>
    <w:rsid w:val="004F6C87"/>
    <w:rsid w:val="00501721"/>
    <w:rsid w:val="005359D7"/>
    <w:rsid w:val="00542417"/>
    <w:rsid w:val="0056505B"/>
    <w:rsid w:val="005800DC"/>
    <w:rsid w:val="005844DD"/>
    <w:rsid w:val="005A2A40"/>
    <w:rsid w:val="005B7BAA"/>
    <w:rsid w:val="005C6499"/>
    <w:rsid w:val="005C75EF"/>
    <w:rsid w:val="005D4BCD"/>
    <w:rsid w:val="005F4EF4"/>
    <w:rsid w:val="00602360"/>
    <w:rsid w:val="00607CA7"/>
    <w:rsid w:val="00610E1A"/>
    <w:rsid w:val="00612476"/>
    <w:rsid w:val="00620A95"/>
    <w:rsid w:val="006211F8"/>
    <w:rsid w:val="00626ABD"/>
    <w:rsid w:val="00641887"/>
    <w:rsid w:val="00642390"/>
    <w:rsid w:val="00642686"/>
    <w:rsid w:val="006546C6"/>
    <w:rsid w:val="006653F8"/>
    <w:rsid w:val="00694650"/>
    <w:rsid w:val="006957EB"/>
    <w:rsid w:val="006D3671"/>
    <w:rsid w:val="006D44F6"/>
    <w:rsid w:val="006E3668"/>
    <w:rsid w:val="00752CBB"/>
    <w:rsid w:val="0077794C"/>
    <w:rsid w:val="00782C96"/>
    <w:rsid w:val="007A1F0D"/>
    <w:rsid w:val="007A46E3"/>
    <w:rsid w:val="007A545E"/>
    <w:rsid w:val="007A5863"/>
    <w:rsid w:val="007B2B8C"/>
    <w:rsid w:val="007B6E20"/>
    <w:rsid w:val="007C0DEF"/>
    <w:rsid w:val="007D481D"/>
    <w:rsid w:val="007E2B55"/>
    <w:rsid w:val="007F5652"/>
    <w:rsid w:val="00804FFB"/>
    <w:rsid w:val="00826138"/>
    <w:rsid w:val="0082644F"/>
    <w:rsid w:val="0082727F"/>
    <w:rsid w:val="00840BCF"/>
    <w:rsid w:val="00854906"/>
    <w:rsid w:val="00861FBE"/>
    <w:rsid w:val="00890491"/>
    <w:rsid w:val="008947FD"/>
    <w:rsid w:val="008A28AA"/>
    <w:rsid w:val="008C4377"/>
    <w:rsid w:val="008E50E1"/>
    <w:rsid w:val="008E660E"/>
    <w:rsid w:val="0090766E"/>
    <w:rsid w:val="0093471B"/>
    <w:rsid w:val="009371B2"/>
    <w:rsid w:val="0094472E"/>
    <w:rsid w:val="00946183"/>
    <w:rsid w:val="00947552"/>
    <w:rsid w:val="009720B7"/>
    <w:rsid w:val="0098440E"/>
    <w:rsid w:val="00992E61"/>
    <w:rsid w:val="009B7F70"/>
    <w:rsid w:val="009C03E9"/>
    <w:rsid w:val="009C12DD"/>
    <w:rsid w:val="009C577E"/>
    <w:rsid w:val="009D070E"/>
    <w:rsid w:val="009D1F1F"/>
    <w:rsid w:val="009D416A"/>
    <w:rsid w:val="009D7450"/>
    <w:rsid w:val="009E4315"/>
    <w:rsid w:val="009F0758"/>
    <w:rsid w:val="009F4464"/>
    <w:rsid w:val="00A210BD"/>
    <w:rsid w:val="00A62B56"/>
    <w:rsid w:val="00A62D15"/>
    <w:rsid w:val="00A67CD5"/>
    <w:rsid w:val="00A94733"/>
    <w:rsid w:val="00B0296F"/>
    <w:rsid w:val="00B431C8"/>
    <w:rsid w:val="00B51C30"/>
    <w:rsid w:val="00B72585"/>
    <w:rsid w:val="00B7670A"/>
    <w:rsid w:val="00B95D92"/>
    <w:rsid w:val="00BB1987"/>
    <w:rsid w:val="00BD302E"/>
    <w:rsid w:val="00BD31E8"/>
    <w:rsid w:val="00BE1178"/>
    <w:rsid w:val="00BF548F"/>
    <w:rsid w:val="00BF7D75"/>
    <w:rsid w:val="00C07397"/>
    <w:rsid w:val="00C36327"/>
    <w:rsid w:val="00C37225"/>
    <w:rsid w:val="00C47C8F"/>
    <w:rsid w:val="00C5155A"/>
    <w:rsid w:val="00C85423"/>
    <w:rsid w:val="00CB7FA1"/>
    <w:rsid w:val="00CE6433"/>
    <w:rsid w:val="00D0608F"/>
    <w:rsid w:val="00D36989"/>
    <w:rsid w:val="00D374E3"/>
    <w:rsid w:val="00D478B7"/>
    <w:rsid w:val="00D568DA"/>
    <w:rsid w:val="00D72703"/>
    <w:rsid w:val="00D843D0"/>
    <w:rsid w:val="00D86D47"/>
    <w:rsid w:val="00D90D1F"/>
    <w:rsid w:val="00DA2AC7"/>
    <w:rsid w:val="00DA6474"/>
    <w:rsid w:val="00DD1A3F"/>
    <w:rsid w:val="00E1199B"/>
    <w:rsid w:val="00E209E7"/>
    <w:rsid w:val="00E30F0E"/>
    <w:rsid w:val="00E34DB0"/>
    <w:rsid w:val="00E638E0"/>
    <w:rsid w:val="00EC1F87"/>
    <w:rsid w:val="00ED4581"/>
    <w:rsid w:val="00EF38D4"/>
    <w:rsid w:val="00EF4BA3"/>
    <w:rsid w:val="00F0479C"/>
    <w:rsid w:val="00F1307D"/>
    <w:rsid w:val="00F14C93"/>
    <w:rsid w:val="00F23381"/>
    <w:rsid w:val="00F3532A"/>
    <w:rsid w:val="00F42DB1"/>
    <w:rsid w:val="00F66D77"/>
    <w:rsid w:val="00F6796A"/>
    <w:rsid w:val="00F84EEF"/>
    <w:rsid w:val="00FB429F"/>
    <w:rsid w:val="00FB591A"/>
    <w:rsid w:val="00FD1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749BF5-1B5A-4E59-9079-F27C2A2A9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552"/>
    <w:pPr>
      <w:ind w:left="720"/>
      <w:contextualSpacing/>
    </w:pPr>
  </w:style>
  <w:style w:type="table" w:styleId="TableGrid">
    <w:name w:val="Table Grid"/>
    <w:basedOn w:val="TableNormal"/>
    <w:uiPriority w:val="39"/>
    <w:rsid w:val="00610E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0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0C5C"/>
  </w:style>
  <w:style w:type="paragraph" w:styleId="Footer">
    <w:name w:val="footer"/>
    <w:basedOn w:val="Normal"/>
    <w:link w:val="FooterChar"/>
    <w:uiPriority w:val="99"/>
    <w:unhideWhenUsed/>
    <w:rsid w:val="003E0C5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0C5C"/>
  </w:style>
  <w:style w:type="paragraph" w:styleId="BalloonText">
    <w:name w:val="Balloon Text"/>
    <w:basedOn w:val="Normal"/>
    <w:link w:val="BalloonTextChar"/>
    <w:uiPriority w:val="99"/>
    <w:semiHidden/>
    <w:unhideWhenUsed/>
    <w:rsid w:val="001B50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50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74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341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Mildred Maria Perez Fernandez</dc:creator>
  <cp:keywords/>
  <dc:description/>
  <cp:lastModifiedBy>Mildred Maria Perez Fernandez</cp:lastModifiedBy>
  <cp:revision>209</cp:revision>
  <cp:lastPrinted>2016-06-29T15:38:00Z</cp:lastPrinted>
  <dcterms:created xsi:type="dcterms:W3CDTF">2016-06-22T18:40:00Z</dcterms:created>
  <dcterms:modified xsi:type="dcterms:W3CDTF">2016-08-11T15:46:00Z</dcterms:modified>
</cp:coreProperties>
</file>